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0"/>
        <w:gridCol w:w="12"/>
        <w:gridCol w:w="1677"/>
        <w:gridCol w:w="782"/>
        <w:gridCol w:w="43"/>
        <w:gridCol w:w="888"/>
        <w:gridCol w:w="344"/>
        <w:gridCol w:w="968"/>
        <w:gridCol w:w="88"/>
        <w:gridCol w:w="726"/>
        <w:gridCol w:w="518"/>
        <w:gridCol w:w="188"/>
        <w:gridCol w:w="712"/>
        <w:gridCol w:w="618"/>
      </w:tblGrid>
      <w:tr w:rsidR="00D4586C" w:rsidRPr="00306F44" w:rsidTr="00EE65CF">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D4586C" w:rsidRPr="00306F44" w:rsidRDefault="00D4586C" w:rsidP="00EE65CF">
            <w:pPr>
              <w:spacing w:before="60" w:after="60" w:line="240" w:lineRule="auto"/>
              <w:ind w:left="397" w:hanging="397"/>
              <w:jc w:val="center"/>
              <w:rPr>
                <w:rFonts w:ascii="Arial" w:hAnsi="Arial" w:cs="Arial"/>
                <w:b/>
                <w:sz w:val="20"/>
                <w:szCs w:val="20"/>
              </w:rPr>
            </w:pPr>
            <w:r w:rsidRPr="00306F44">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D4586C" w:rsidRPr="00306F44" w:rsidRDefault="00D4586C" w:rsidP="00EE65CF">
            <w:pPr>
              <w:spacing w:before="60" w:after="60" w:line="240" w:lineRule="auto"/>
              <w:ind w:left="397" w:hanging="397"/>
              <w:rPr>
                <w:rFonts w:ascii="Arial" w:hAnsi="Arial" w:cs="Arial"/>
                <w:b/>
                <w:sz w:val="20"/>
                <w:szCs w:val="20"/>
              </w:rPr>
            </w:pPr>
            <w:r w:rsidRPr="00306F44">
              <w:rPr>
                <w:rFonts w:ascii="Arial" w:hAnsi="Arial" w:cs="Arial"/>
                <w:b/>
                <w:sz w:val="20"/>
                <w:szCs w:val="20"/>
              </w:rPr>
              <w:t>Ekonomika osiguranja</w:t>
            </w:r>
          </w:p>
        </w:tc>
      </w:tr>
      <w:tr w:rsidR="00D4586C" w:rsidRPr="00306F44" w:rsidTr="00974508">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D4586C" w:rsidRPr="00306F44" w:rsidRDefault="00D4586C" w:rsidP="00EE65CF">
            <w:pPr>
              <w:spacing w:after="0" w:line="240" w:lineRule="auto"/>
              <w:rPr>
                <w:rStyle w:val="Strong"/>
                <w:rFonts w:ascii="Arial" w:hAnsi="Arial" w:cs="Arial"/>
                <w:b w:val="0"/>
                <w:sz w:val="20"/>
                <w:szCs w:val="20"/>
              </w:rPr>
            </w:pPr>
            <w:r w:rsidRPr="00306F44">
              <w:rPr>
                <w:rStyle w:val="Strong"/>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p w:rsidR="00D4586C" w:rsidRPr="00306F44" w:rsidRDefault="00D4586C" w:rsidP="00974508">
            <w:pPr>
              <w:spacing w:after="0" w:line="240" w:lineRule="auto"/>
              <w:rPr>
                <w:rFonts w:ascii="Arial" w:hAnsi="Arial" w:cs="Arial"/>
                <w:sz w:val="20"/>
                <w:szCs w:val="20"/>
              </w:rPr>
            </w:pPr>
            <w:r w:rsidRPr="00306F44">
              <w:rPr>
                <w:rFonts w:ascii="Arial" w:eastAsia="Batang" w:hAnsi="Arial" w:cs="Arial"/>
                <w:sz w:val="20"/>
                <w:szCs w:val="20"/>
              </w:rPr>
              <w:t>EUBD25</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D4586C" w:rsidRPr="00306F44" w:rsidRDefault="00D4586C" w:rsidP="00EE65CF">
            <w:pPr>
              <w:spacing w:after="0" w:line="240" w:lineRule="auto"/>
              <w:rPr>
                <w:rFonts w:ascii="Arial" w:hAnsi="Arial" w:cs="Arial"/>
                <w:sz w:val="20"/>
                <w:szCs w:val="20"/>
              </w:rPr>
            </w:pPr>
            <w:r w:rsidRPr="00306F44">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rsidR="00D4586C" w:rsidRPr="00306F44" w:rsidRDefault="00D4586C" w:rsidP="00180EDB">
            <w:pPr>
              <w:spacing w:after="0" w:line="240" w:lineRule="auto"/>
              <w:jc w:val="center"/>
              <w:rPr>
                <w:rFonts w:ascii="Arial" w:hAnsi="Arial" w:cs="Arial"/>
                <w:sz w:val="20"/>
                <w:szCs w:val="20"/>
              </w:rPr>
            </w:pPr>
            <w:r w:rsidRPr="00306F44">
              <w:rPr>
                <w:rFonts w:ascii="Arial" w:hAnsi="Arial" w:cs="Arial"/>
                <w:sz w:val="20"/>
                <w:szCs w:val="20"/>
              </w:rPr>
              <w:t>1.</w:t>
            </w:r>
          </w:p>
        </w:tc>
      </w:tr>
      <w:tr w:rsidR="00D4586C" w:rsidRPr="00306F44" w:rsidTr="0097450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D4586C" w:rsidRPr="00306F44" w:rsidRDefault="00D4586C" w:rsidP="00EE65CF">
            <w:pPr>
              <w:spacing w:after="0" w:line="240" w:lineRule="auto"/>
              <w:rPr>
                <w:rFonts w:ascii="Arial" w:hAnsi="Arial" w:cs="Arial"/>
                <w:sz w:val="20"/>
                <w:szCs w:val="20"/>
              </w:rPr>
            </w:pPr>
            <w:r w:rsidRPr="00306F44">
              <w:rPr>
                <w:rStyle w:val="Strong"/>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rsidR="00D4586C" w:rsidRPr="00306F44" w:rsidRDefault="00C046A7" w:rsidP="00974508">
            <w:pPr>
              <w:spacing w:after="0" w:line="240" w:lineRule="auto"/>
              <w:rPr>
                <w:rFonts w:ascii="Arial" w:hAnsi="Arial" w:cs="Arial"/>
                <w:sz w:val="20"/>
                <w:szCs w:val="20"/>
              </w:rPr>
            </w:pPr>
            <w:r>
              <w:rPr>
                <w:rFonts w:ascii="Arial" w:hAnsi="Arial" w:cs="Arial"/>
                <w:sz w:val="20"/>
                <w:szCs w:val="20"/>
              </w:rPr>
              <w:t>Prof.</w:t>
            </w:r>
            <w:r w:rsidR="00D4586C" w:rsidRPr="00306F44">
              <w:rPr>
                <w:rFonts w:ascii="Arial" w:hAnsi="Arial" w:cs="Arial"/>
                <w:sz w:val="20"/>
                <w:szCs w:val="20"/>
              </w:rPr>
              <w:t xml:space="preserve"> dr. sc. Marijana Ćurak</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D4586C" w:rsidRPr="00306F44" w:rsidRDefault="00D4586C" w:rsidP="00EE65CF">
            <w:pPr>
              <w:spacing w:after="0" w:line="240" w:lineRule="auto"/>
              <w:rPr>
                <w:rFonts w:ascii="Arial" w:hAnsi="Arial" w:cs="Arial"/>
                <w:sz w:val="20"/>
                <w:szCs w:val="20"/>
              </w:rPr>
            </w:pPr>
            <w:r w:rsidRPr="00306F44">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rsidR="00D4586C" w:rsidRPr="00306F44" w:rsidRDefault="00D4586C" w:rsidP="00180EDB">
            <w:pPr>
              <w:spacing w:after="0" w:line="240" w:lineRule="auto"/>
              <w:jc w:val="center"/>
              <w:rPr>
                <w:rFonts w:ascii="Arial" w:hAnsi="Arial" w:cs="Arial"/>
                <w:sz w:val="20"/>
                <w:szCs w:val="20"/>
              </w:rPr>
            </w:pPr>
            <w:r w:rsidRPr="00306F44">
              <w:rPr>
                <w:rFonts w:ascii="Arial" w:hAnsi="Arial" w:cs="Arial"/>
                <w:sz w:val="20"/>
                <w:szCs w:val="20"/>
              </w:rPr>
              <w:t>5</w:t>
            </w:r>
          </w:p>
        </w:tc>
      </w:tr>
      <w:tr w:rsidR="00D4586C" w:rsidRPr="00306F44" w:rsidTr="00974508">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D4586C" w:rsidRPr="00306F44" w:rsidRDefault="00D4586C" w:rsidP="00EE65CF">
            <w:pPr>
              <w:spacing w:after="0" w:line="240" w:lineRule="auto"/>
              <w:rPr>
                <w:rFonts w:ascii="Arial" w:hAnsi="Arial" w:cs="Arial"/>
                <w:sz w:val="20"/>
                <w:szCs w:val="20"/>
              </w:rPr>
            </w:pPr>
            <w:r w:rsidRPr="00306F44">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vAlign w:val="center"/>
          </w:tcPr>
          <w:p w:rsidR="00D4586C" w:rsidRPr="00306F44" w:rsidRDefault="00C046A7" w:rsidP="00974508">
            <w:pPr>
              <w:spacing w:after="0" w:line="240" w:lineRule="auto"/>
              <w:rPr>
                <w:rFonts w:ascii="Arial" w:hAnsi="Arial" w:cs="Arial"/>
                <w:sz w:val="20"/>
                <w:szCs w:val="20"/>
              </w:rPr>
            </w:pPr>
            <w:r w:rsidRPr="00FF108C">
              <w:rPr>
                <w:rFonts w:ascii="Arial" w:hAnsi="Arial" w:cs="Arial"/>
                <w:color w:val="FF0000"/>
                <w:sz w:val="20"/>
                <w:szCs w:val="20"/>
              </w:rPr>
              <w:t>Dujam Kovač, mag. oec.</w:t>
            </w:r>
          </w:p>
        </w:tc>
        <w:tc>
          <w:tcPr>
            <w:tcW w:w="2288" w:type="dxa"/>
            <w:gridSpan w:val="4"/>
            <w:vMerge w:val="restart"/>
            <w:tcBorders>
              <w:right w:val="single" w:sz="12" w:space="0" w:color="auto"/>
            </w:tcBorders>
            <w:shd w:val="clear" w:color="auto" w:fill="CCFFFF"/>
            <w:tcMar>
              <w:left w:w="57" w:type="dxa"/>
              <w:right w:w="57" w:type="dxa"/>
            </w:tcMar>
            <w:vAlign w:val="center"/>
          </w:tcPr>
          <w:p w:rsidR="00D4586C" w:rsidRPr="00306F44" w:rsidRDefault="00D4586C" w:rsidP="00EE65CF">
            <w:pPr>
              <w:spacing w:after="0" w:line="240" w:lineRule="auto"/>
              <w:rPr>
                <w:rFonts w:ascii="Arial" w:hAnsi="Arial" w:cs="Arial"/>
                <w:sz w:val="20"/>
                <w:szCs w:val="20"/>
              </w:rPr>
            </w:pPr>
            <w:r w:rsidRPr="00306F44">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D4586C" w:rsidRPr="00306F44" w:rsidRDefault="00D4586C" w:rsidP="00EE65CF">
            <w:pPr>
              <w:spacing w:after="0" w:line="240" w:lineRule="auto"/>
              <w:jc w:val="center"/>
              <w:rPr>
                <w:rFonts w:ascii="Arial" w:hAnsi="Arial" w:cs="Arial"/>
                <w:sz w:val="20"/>
                <w:szCs w:val="20"/>
              </w:rPr>
            </w:pPr>
            <w:r w:rsidRPr="00306F44">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D4586C" w:rsidRPr="00306F44" w:rsidRDefault="00D4586C" w:rsidP="00EE65CF">
            <w:pPr>
              <w:spacing w:after="0" w:line="240" w:lineRule="auto"/>
              <w:jc w:val="center"/>
              <w:rPr>
                <w:rFonts w:ascii="Arial" w:hAnsi="Arial" w:cs="Arial"/>
                <w:sz w:val="20"/>
                <w:szCs w:val="20"/>
              </w:rPr>
            </w:pPr>
            <w:r w:rsidRPr="00306F44">
              <w:rPr>
                <w:rFonts w:ascii="Arial" w:hAnsi="Arial" w:cs="Arial"/>
                <w:sz w:val="20"/>
                <w:szCs w:val="20"/>
              </w:rPr>
              <w:t>S</w:t>
            </w:r>
          </w:p>
        </w:tc>
        <w:tc>
          <w:tcPr>
            <w:tcW w:w="712" w:type="dxa"/>
            <w:tcBorders>
              <w:bottom w:val="single" w:sz="12" w:space="0" w:color="auto"/>
              <w:right w:val="single" w:sz="12" w:space="0" w:color="auto"/>
            </w:tcBorders>
            <w:vAlign w:val="center"/>
          </w:tcPr>
          <w:p w:rsidR="00D4586C" w:rsidRPr="00306F44" w:rsidRDefault="00D4586C" w:rsidP="00EE65CF">
            <w:pPr>
              <w:spacing w:after="0" w:line="240" w:lineRule="auto"/>
              <w:jc w:val="center"/>
              <w:rPr>
                <w:rFonts w:ascii="Arial" w:hAnsi="Arial" w:cs="Arial"/>
                <w:sz w:val="20"/>
                <w:szCs w:val="20"/>
              </w:rPr>
            </w:pPr>
            <w:r w:rsidRPr="00306F44">
              <w:rPr>
                <w:rFonts w:ascii="Arial" w:hAnsi="Arial" w:cs="Arial"/>
                <w:sz w:val="20"/>
                <w:szCs w:val="20"/>
              </w:rPr>
              <w:t>V</w:t>
            </w:r>
          </w:p>
        </w:tc>
        <w:tc>
          <w:tcPr>
            <w:tcW w:w="618" w:type="dxa"/>
            <w:tcBorders>
              <w:bottom w:val="single" w:sz="12" w:space="0" w:color="auto"/>
              <w:right w:val="single" w:sz="12" w:space="0" w:color="auto"/>
            </w:tcBorders>
            <w:vAlign w:val="center"/>
          </w:tcPr>
          <w:p w:rsidR="00D4586C" w:rsidRPr="00306F44" w:rsidRDefault="00D4586C" w:rsidP="00EE65CF">
            <w:pPr>
              <w:spacing w:after="0" w:line="240" w:lineRule="auto"/>
              <w:jc w:val="center"/>
              <w:rPr>
                <w:rFonts w:ascii="Arial" w:hAnsi="Arial" w:cs="Arial"/>
                <w:sz w:val="20"/>
                <w:szCs w:val="20"/>
              </w:rPr>
            </w:pPr>
            <w:r w:rsidRPr="00306F44">
              <w:rPr>
                <w:rFonts w:ascii="Arial" w:hAnsi="Arial" w:cs="Arial"/>
                <w:sz w:val="20"/>
                <w:szCs w:val="20"/>
              </w:rPr>
              <w:t>T</w:t>
            </w:r>
          </w:p>
        </w:tc>
      </w:tr>
      <w:tr w:rsidR="00D4586C" w:rsidRPr="00306F44" w:rsidTr="00EE65CF">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D4586C" w:rsidRPr="00306F44" w:rsidRDefault="00D4586C" w:rsidP="00EE65CF">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D4586C" w:rsidRPr="00306F44" w:rsidRDefault="00D4586C" w:rsidP="00EE65CF">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D4586C" w:rsidRPr="00306F44" w:rsidRDefault="00D4586C" w:rsidP="00EE65CF">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D4586C" w:rsidRPr="00306F44" w:rsidRDefault="00D4586C" w:rsidP="00EE65CF">
            <w:pPr>
              <w:spacing w:after="0" w:line="240" w:lineRule="auto"/>
              <w:jc w:val="center"/>
              <w:rPr>
                <w:rFonts w:ascii="Arial" w:hAnsi="Arial" w:cs="Arial"/>
                <w:sz w:val="20"/>
                <w:szCs w:val="20"/>
              </w:rPr>
            </w:pPr>
            <w:r w:rsidRPr="00306F44">
              <w:rPr>
                <w:rFonts w:ascii="Arial" w:hAnsi="Arial" w:cs="Arial"/>
                <w:sz w:val="20"/>
                <w:szCs w:val="20"/>
              </w:rPr>
              <w:t>30</w:t>
            </w:r>
          </w:p>
        </w:tc>
        <w:tc>
          <w:tcPr>
            <w:tcW w:w="706" w:type="dxa"/>
            <w:gridSpan w:val="2"/>
            <w:tcBorders>
              <w:bottom w:val="single" w:sz="12" w:space="0" w:color="auto"/>
              <w:right w:val="single" w:sz="12" w:space="0" w:color="auto"/>
            </w:tcBorders>
            <w:vAlign w:val="center"/>
          </w:tcPr>
          <w:p w:rsidR="00D4586C" w:rsidRPr="00306F44" w:rsidRDefault="00D4586C" w:rsidP="00EE65CF">
            <w:pPr>
              <w:spacing w:after="0" w:line="240" w:lineRule="auto"/>
              <w:jc w:val="center"/>
              <w:rPr>
                <w:rFonts w:ascii="Arial" w:hAnsi="Arial" w:cs="Arial"/>
                <w:sz w:val="20"/>
                <w:szCs w:val="20"/>
              </w:rPr>
            </w:pPr>
          </w:p>
        </w:tc>
        <w:tc>
          <w:tcPr>
            <w:tcW w:w="712" w:type="dxa"/>
            <w:tcBorders>
              <w:bottom w:val="single" w:sz="12" w:space="0" w:color="auto"/>
              <w:right w:val="single" w:sz="12" w:space="0" w:color="auto"/>
            </w:tcBorders>
            <w:vAlign w:val="center"/>
          </w:tcPr>
          <w:p w:rsidR="00D4586C" w:rsidRPr="00306F44" w:rsidRDefault="00D4586C" w:rsidP="00EE65CF">
            <w:pPr>
              <w:spacing w:after="0" w:line="240" w:lineRule="auto"/>
              <w:jc w:val="center"/>
              <w:rPr>
                <w:rFonts w:ascii="Arial" w:hAnsi="Arial" w:cs="Arial"/>
                <w:sz w:val="20"/>
                <w:szCs w:val="20"/>
              </w:rPr>
            </w:pPr>
            <w:r w:rsidRPr="00306F44">
              <w:rPr>
                <w:rFonts w:ascii="Arial" w:hAnsi="Arial" w:cs="Arial"/>
                <w:sz w:val="20"/>
                <w:szCs w:val="20"/>
              </w:rPr>
              <w:t>30</w:t>
            </w:r>
          </w:p>
        </w:tc>
        <w:tc>
          <w:tcPr>
            <w:tcW w:w="618" w:type="dxa"/>
            <w:tcBorders>
              <w:bottom w:val="single" w:sz="12" w:space="0" w:color="auto"/>
              <w:right w:val="single" w:sz="12" w:space="0" w:color="auto"/>
            </w:tcBorders>
            <w:vAlign w:val="center"/>
          </w:tcPr>
          <w:p w:rsidR="00D4586C" w:rsidRPr="00306F44" w:rsidRDefault="00D4586C" w:rsidP="00EE65CF">
            <w:pPr>
              <w:spacing w:after="0" w:line="240" w:lineRule="auto"/>
              <w:jc w:val="center"/>
              <w:rPr>
                <w:rFonts w:ascii="Arial" w:hAnsi="Arial" w:cs="Arial"/>
                <w:sz w:val="20"/>
                <w:szCs w:val="20"/>
              </w:rPr>
            </w:pPr>
          </w:p>
        </w:tc>
      </w:tr>
      <w:tr w:rsidR="00D4586C" w:rsidRPr="00306F44" w:rsidTr="00054BE7">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D4586C" w:rsidRPr="00306F44" w:rsidRDefault="00D4586C" w:rsidP="00EE65CF">
            <w:pPr>
              <w:spacing w:after="0" w:line="240" w:lineRule="auto"/>
              <w:rPr>
                <w:rFonts w:ascii="Arial" w:hAnsi="Arial" w:cs="Arial"/>
                <w:sz w:val="20"/>
                <w:szCs w:val="20"/>
              </w:rPr>
            </w:pPr>
            <w:r w:rsidRPr="00306F44">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D4586C" w:rsidRPr="00306F44" w:rsidRDefault="00D4586C" w:rsidP="00EE65CF">
            <w:pPr>
              <w:spacing w:after="0" w:line="240" w:lineRule="auto"/>
              <w:rPr>
                <w:rFonts w:ascii="Arial" w:hAnsi="Arial" w:cs="Arial"/>
                <w:sz w:val="20"/>
                <w:szCs w:val="20"/>
              </w:rPr>
            </w:pPr>
            <w:r w:rsidRPr="00306F44">
              <w:rPr>
                <w:rFonts w:ascii="Arial" w:hAnsi="Arial" w:cs="Arial"/>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D4586C" w:rsidRPr="00306F44" w:rsidRDefault="00D4586C" w:rsidP="00EE65CF">
            <w:pPr>
              <w:spacing w:after="0" w:line="240" w:lineRule="auto"/>
              <w:rPr>
                <w:rFonts w:ascii="Arial" w:hAnsi="Arial" w:cs="Arial"/>
                <w:sz w:val="20"/>
                <w:szCs w:val="20"/>
              </w:rPr>
            </w:pPr>
            <w:r w:rsidRPr="00306F44">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vAlign w:val="center"/>
          </w:tcPr>
          <w:p w:rsidR="00D4586C" w:rsidRPr="00306F44" w:rsidRDefault="00634A19" w:rsidP="00054BE7">
            <w:pPr>
              <w:spacing w:after="0" w:line="240" w:lineRule="auto"/>
              <w:jc w:val="center"/>
              <w:rPr>
                <w:rFonts w:ascii="Arial" w:hAnsi="Arial" w:cs="Arial"/>
                <w:sz w:val="20"/>
                <w:szCs w:val="20"/>
              </w:rPr>
            </w:pPr>
            <w:r w:rsidRPr="00FF108C">
              <w:rPr>
                <w:rFonts w:ascii="Arial" w:hAnsi="Arial" w:cs="Arial"/>
                <w:color w:val="FF0000"/>
                <w:sz w:val="20"/>
                <w:szCs w:val="20"/>
              </w:rPr>
              <w:t>20</w:t>
            </w:r>
            <w:r w:rsidR="00054BE7" w:rsidRPr="00FF108C">
              <w:rPr>
                <w:rFonts w:ascii="Arial" w:hAnsi="Arial" w:cs="Arial"/>
                <w:color w:val="FF0000"/>
                <w:sz w:val="20"/>
                <w:szCs w:val="20"/>
              </w:rPr>
              <w:t>%</w:t>
            </w:r>
          </w:p>
        </w:tc>
      </w:tr>
      <w:tr w:rsidR="00D4586C" w:rsidRPr="00306F44" w:rsidTr="00EE65CF">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D4586C" w:rsidRPr="00306F44" w:rsidRDefault="00D4586C" w:rsidP="00EE65CF">
            <w:pPr>
              <w:tabs>
                <w:tab w:val="left" w:pos="2820"/>
              </w:tabs>
              <w:spacing w:after="0"/>
              <w:jc w:val="center"/>
              <w:rPr>
                <w:rFonts w:ascii="Arial" w:hAnsi="Arial" w:cs="Arial"/>
                <w:b/>
                <w:sz w:val="20"/>
                <w:szCs w:val="20"/>
              </w:rPr>
            </w:pPr>
            <w:r w:rsidRPr="00306F44">
              <w:rPr>
                <w:rFonts w:ascii="Arial" w:hAnsi="Arial" w:cs="Arial"/>
                <w:b/>
                <w:sz w:val="20"/>
                <w:szCs w:val="20"/>
              </w:rPr>
              <w:t>OPIS PREDMETA</w:t>
            </w:r>
          </w:p>
        </w:tc>
      </w:tr>
      <w:tr w:rsidR="00D4586C" w:rsidRPr="00306F44" w:rsidTr="00EE65CF">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D4586C" w:rsidRPr="00306F44" w:rsidRDefault="00D4586C" w:rsidP="00EE65CF">
            <w:pPr>
              <w:tabs>
                <w:tab w:val="left" w:pos="2820"/>
              </w:tabs>
              <w:spacing w:after="0" w:line="240" w:lineRule="auto"/>
              <w:rPr>
                <w:rFonts w:ascii="Arial" w:hAnsi="Arial" w:cs="Arial"/>
                <w:sz w:val="20"/>
                <w:szCs w:val="20"/>
              </w:rPr>
            </w:pPr>
            <w:r w:rsidRPr="00306F44">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D4586C" w:rsidRPr="00306F44" w:rsidRDefault="00D4586C" w:rsidP="00EE65CF">
            <w:pPr>
              <w:tabs>
                <w:tab w:val="left" w:pos="2820"/>
              </w:tabs>
              <w:spacing w:after="0"/>
              <w:jc w:val="both"/>
              <w:rPr>
                <w:rFonts w:ascii="Arial" w:hAnsi="Arial" w:cs="Arial"/>
                <w:sz w:val="20"/>
                <w:szCs w:val="20"/>
              </w:rPr>
            </w:pPr>
            <w:r w:rsidRPr="00306F44">
              <w:rPr>
                <w:rFonts w:ascii="Arial" w:hAnsi="Arial" w:cs="Arial"/>
                <w:sz w:val="20"/>
                <w:szCs w:val="20"/>
              </w:rPr>
              <w:t>Pružiti znanja koja će omogućiti kritičko prosuđivanje proizvodnih i funkcionalnih sadržaja društava za osiguranje i tržišta osiguranja, aktuarske izračune te ocjenu regulacije društava za osiguranje.</w:t>
            </w:r>
          </w:p>
        </w:tc>
      </w:tr>
      <w:tr w:rsidR="00D4586C" w:rsidRPr="00306F44" w:rsidTr="00EE65CF">
        <w:tc>
          <w:tcPr>
            <w:tcW w:w="1912" w:type="dxa"/>
            <w:gridSpan w:val="2"/>
            <w:tcBorders>
              <w:left w:val="single" w:sz="12" w:space="0" w:color="auto"/>
            </w:tcBorders>
            <w:shd w:val="clear" w:color="auto" w:fill="CCFFFF"/>
            <w:tcMar>
              <w:left w:w="57" w:type="dxa"/>
              <w:right w:w="57" w:type="dxa"/>
            </w:tcMar>
            <w:vAlign w:val="center"/>
          </w:tcPr>
          <w:p w:rsidR="00D4586C" w:rsidRPr="00306F44" w:rsidRDefault="00D4586C" w:rsidP="00EE65CF">
            <w:pPr>
              <w:tabs>
                <w:tab w:val="left" w:pos="2820"/>
              </w:tabs>
              <w:spacing w:after="0" w:line="240" w:lineRule="auto"/>
              <w:rPr>
                <w:rFonts w:ascii="Arial" w:hAnsi="Arial" w:cs="Arial"/>
                <w:color w:val="000000"/>
                <w:sz w:val="20"/>
                <w:szCs w:val="20"/>
              </w:rPr>
            </w:pPr>
            <w:r w:rsidRPr="00306F44">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D4586C" w:rsidRPr="00306F44" w:rsidRDefault="00D4586C" w:rsidP="00EE65CF">
            <w:pPr>
              <w:tabs>
                <w:tab w:val="left" w:pos="2820"/>
              </w:tabs>
              <w:spacing w:after="0"/>
              <w:rPr>
                <w:rFonts w:ascii="Arial" w:hAnsi="Arial" w:cs="Arial"/>
                <w:sz w:val="20"/>
                <w:szCs w:val="20"/>
              </w:rPr>
            </w:pPr>
            <w:r w:rsidRPr="00306F44">
              <w:rPr>
                <w:rFonts w:ascii="Arial" w:hAnsi="Arial" w:cs="Arial"/>
                <w:sz w:val="20"/>
                <w:szCs w:val="20"/>
              </w:rPr>
              <w:t>Preduvjeti za upis propisani su Statutom Ekonomskog fakulteta, te Pravilnikom o studiju i studiranju.</w:t>
            </w:r>
          </w:p>
          <w:p w:rsidR="00D4586C" w:rsidRPr="00306F44" w:rsidRDefault="00D4586C" w:rsidP="00EE65CF">
            <w:pPr>
              <w:tabs>
                <w:tab w:val="left" w:pos="2820"/>
              </w:tabs>
              <w:spacing w:after="0"/>
              <w:rPr>
                <w:rFonts w:ascii="Arial" w:hAnsi="Arial" w:cs="Arial"/>
                <w:sz w:val="20"/>
                <w:szCs w:val="20"/>
              </w:rPr>
            </w:pPr>
          </w:p>
        </w:tc>
      </w:tr>
      <w:tr w:rsidR="00D4586C" w:rsidRPr="00306F44" w:rsidTr="00EE65CF">
        <w:tc>
          <w:tcPr>
            <w:tcW w:w="1912" w:type="dxa"/>
            <w:gridSpan w:val="2"/>
            <w:tcBorders>
              <w:left w:val="single" w:sz="12" w:space="0" w:color="auto"/>
            </w:tcBorders>
            <w:shd w:val="clear" w:color="auto" w:fill="CCFFFF"/>
            <w:tcMar>
              <w:left w:w="57" w:type="dxa"/>
              <w:right w:w="57" w:type="dxa"/>
            </w:tcMar>
            <w:vAlign w:val="center"/>
          </w:tcPr>
          <w:p w:rsidR="00D4586C" w:rsidRPr="00306F44" w:rsidRDefault="00D4586C" w:rsidP="00EE65CF">
            <w:pPr>
              <w:tabs>
                <w:tab w:val="left" w:pos="2820"/>
              </w:tabs>
              <w:spacing w:after="0" w:line="240" w:lineRule="auto"/>
              <w:rPr>
                <w:rFonts w:ascii="Arial" w:hAnsi="Arial" w:cs="Arial"/>
                <w:color w:val="000000"/>
                <w:sz w:val="20"/>
                <w:szCs w:val="20"/>
              </w:rPr>
            </w:pPr>
            <w:r w:rsidRPr="00306F44">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D4586C" w:rsidRPr="00306F44" w:rsidRDefault="00D4586C" w:rsidP="00EE65CF">
            <w:pPr>
              <w:spacing w:after="0"/>
              <w:rPr>
                <w:rFonts w:ascii="Arial" w:hAnsi="Arial" w:cs="Arial"/>
                <w:sz w:val="20"/>
                <w:szCs w:val="20"/>
              </w:rPr>
            </w:pPr>
            <w:r w:rsidRPr="00306F44">
              <w:rPr>
                <w:rFonts w:ascii="Arial" w:hAnsi="Arial" w:cs="Arial"/>
                <w:sz w:val="20"/>
                <w:szCs w:val="20"/>
              </w:rPr>
              <w:t>Ishod učenja predmeta:</w:t>
            </w:r>
          </w:p>
          <w:p w:rsidR="00D4586C" w:rsidRPr="00306F44" w:rsidRDefault="00D4586C" w:rsidP="00EE65CF">
            <w:pPr>
              <w:pStyle w:val="ListParagraph"/>
              <w:spacing w:after="0" w:line="240" w:lineRule="auto"/>
              <w:ind w:left="498"/>
              <w:jc w:val="both"/>
              <w:rPr>
                <w:rFonts w:ascii="Arial" w:hAnsi="Arial" w:cs="Arial"/>
                <w:sz w:val="20"/>
                <w:szCs w:val="20"/>
              </w:rPr>
            </w:pPr>
            <w:r w:rsidRPr="00306F44">
              <w:rPr>
                <w:rFonts w:ascii="Arial" w:hAnsi="Arial" w:cs="Arial"/>
                <w:sz w:val="20"/>
                <w:szCs w:val="20"/>
              </w:rPr>
              <w:t>Kritički prosuditi proizvodne i funkcionalne sadržaje društava za osiguranje i tržišta osiguranja, utvrditi odgovarajuće aktuarske izračune i ocijeniti regulatorne sadržaje funkcio</w:t>
            </w:r>
            <w:r w:rsidR="00180EDB">
              <w:rPr>
                <w:rFonts w:ascii="Arial" w:hAnsi="Arial" w:cs="Arial"/>
                <w:sz w:val="20"/>
                <w:szCs w:val="20"/>
              </w:rPr>
              <w:t>niranja društava za osiguranje.</w:t>
            </w:r>
          </w:p>
          <w:p w:rsidR="00D4586C" w:rsidRPr="00306F44" w:rsidRDefault="00D4586C" w:rsidP="00EE65CF">
            <w:pPr>
              <w:spacing w:after="0"/>
              <w:rPr>
                <w:rFonts w:ascii="Arial" w:hAnsi="Arial" w:cs="Arial"/>
                <w:sz w:val="20"/>
                <w:szCs w:val="20"/>
              </w:rPr>
            </w:pPr>
          </w:p>
          <w:p w:rsidR="00D4586C" w:rsidRPr="00306F44" w:rsidRDefault="00D4586C" w:rsidP="00EE65CF">
            <w:pPr>
              <w:spacing w:after="0"/>
              <w:rPr>
                <w:rFonts w:ascii="Arial" w:hAnsi="Arial" w:cs="Arial"/>
                <w:sz w:val="20"/>
                <w:szCs w:val="20"/>
              </w:rPr>
            </w:pPr>
            <w:r w:rsidRPr="00306F44">
              <w:rPr>
                <w:rFonts w:ascii="Arial" w:hAnsi="Arial" w:cs="Arial"/>
                <w:sz w:val="20"/>
                <w:szCs w:val="20"/>
              </w:rPr>
              <w:t>Pojedinačni ishodi učenja:</w:t>
            </w:r>
          </w:p>
          <w:p w:rsidR="00D4586C" w:rsidRDefault="00D4586C" w:rsidP="00EE65CF">
            <w:pPr>
              <w:spacing w:after="0"/>
              <w:ind w:left="360"/>
              <w:rPr>
                <w:rFonts w:ascii="Arial" w:hAnsi="Arial" w:cs="Arial"/>
                <w:sz w:val="20"/>
                <w:szCs w:val="20"/>
              </w:rPr>
            </w:pPr>
            <w:r w:rsidRPr="00306F44">
              <w:rPr>
                <w:rFonts w:ascii="Arial" w:hAnsi="Arial" w:cs="Arial"/>
                <w:sz w:val="20"/>
                <w:szCs w:val="20"/>
              </w:rPr>
              <w:t xml:space="preserve">1. Utvrditi determinante ponude osiguranja i potražnje za osiguranjem i </w:t>
            </w:r>
          </w:p>
          <w:p w:rsidR="00D4586C" w:rsidRPr="00306F44" w:rsidRDefault="00D4586C" w:rsidP="00C046A7">
            <w:pPr>
              <w:spacing w:after="0"/>
              <w:ind w:left="360"/>
              <w:rPr>
                <w:rFonts w:ascii="Arial" w:hAnsi="Arial" w:cs="Arial"/>
                <w:sz w:val="20"/>
                <w:szCs w:val="20"/>
              </w:rPr>
            </w:pPr>
            <w:r>
              <w:rPr>
                <w:rFonts w:ascii="Arial" w:hAnsi="Arial" w:cs="Arial"/>
                <w:sz w:val="20"/>
                <w:szCs w:val="20"/>
              </w:rPr>
              <w:t xml:space="preserve">     </w:t>
            </w:r>
            <w:r w:rsidR="00C046A7">
              <w:rPr>
                <w:rFonts w:ascii="Arial" w:hAnsi="Arial" w:cs="Arial"/>
                <w:sz w:val="20"/>
                <w:szCs w:val="20"/>
              </w:rPr>
              <w:t>procijeniti</w:t>
            </w:r>
            <w:r w:rsidRPr="00306F44">
              <w:rPr>
                <w:rFonts w:ascii="Arial" w:hAnsi="Arial" w:cs="Arial"/>
                <w:sz w:val="20"/>
                <w:szCs w:val="20"/>
              </w:rPr>
              <w:t xml:space="preserve"> karakteristike struktu</w:t>
            </w:r>
            <w:r w:rsidR="00180EDB">
              <w:rPr>
                <w:rFonts w:ascii="Arial" w:hAnsi="Arial" w:cs="Arial"/>
                <w:sz w:val="20"/>
                <w:szCs w:val="20"/>
              </w:rPr>
              <w:t>re tržišta osiguranja</w:t>
            </w:r>
            <w:r w:rsidRPr="00306F44">
              <w:rPr>
                <w:rFonts w:ascii="Arial" w:hAnsi="Arial" w:cs="Arial"/>
                <w:sz w:val="20"/>
                <w:szCs w:val="20"/>
              </w:rPr>
              <w:t>.</w:t>
            </w:r>
          </w:p>
          <w:p w:rsidR="00D4586C" w:rsidRPr="00306F44" w:rsidRDefault="00D4586C" w:rsidP="00EE65CF">
            <w:pPr>
              <w:spacing w:after="0"/>
              <w:ind w:left="360"/>
              <w:rPr>
                <w:rFonts w:ascii="Arial" w:hAnsi="Arial" w:cs="Arial"/>
                <w:sz w:val="20"/>
                <w:szCs w:val="20"/>
              </w:rPr>
            </w:pPr>
            <w:r w:rsidRPr="00306F44">
              <w:rPr>
                <w:rFonts w:ascii="Arial" w:hAnsi="Arial" w:cs="Arial"/>
                <w:sz w:val="20"/>
                <w:szCs w:val="20"/>
              </w:rPr>
              <w:t>2. Ocijeniti proizvodne sadržaje d</w:t>
            </w:r>
            <w:r w:rsidR="00180EDB">
              <w:rPr>
                <w:rFonts w:ascii="Arial" w:hAnsi="Arial" w:cs="Arial"/>
                <w:sz w:val="20"/>
                <w:szCs w:val="20"/>
              </w:rPr>
              <w:t>ruštava za osiguranje</w:t>
            </w:r>
            <w:r w:rsidRPr="00306F44">
              <w:rPr>
                <w:rFonts w:ascii="Arial" w:hAnsi="Arial" w:cs="Arial"/>
                <w:sz w:val="20"/>
                <w:szCs w:val="20"/>
              </w:rPr>
              <w:t>.</w:t>
            </w:r>
          </w:p>
          <w:p w:rsidR="00D4586C" w:rsidRPr="00306F44" w:rsidRDefault="00D4586C" w:rsidP="00211F0B">
            <w:pPr>
              <w:spacing w:after="0"/>
              <w:ind w:left="360"/>
              <w:rPr>
                <w:rFonts w:ascii="Arial" w:hAnsi="Arial" w:cs="Arial"/>
                <w:sz w:val="20"/>
                <w:szCs w:val="20"/>
              </w:rPr>
            </w:pPr>
            <w:r w:rsidRPr="00306F44">
              <w:rPr>
                <w:rFonts w:ascii="Arial" w:hAnsi="Arial" w:cs="Arial"/>
                <w:sz w:val="20"/>
                <w:szCs w:val="20"/>
              </w:rPr>
              <w:t>3. Prosuditi o funkcionalnim sa</w:t>
            </w:r>
            <w:r w:rsidR="00211F0B">
              <w:rPr>
                <w:rFonts w:ascii="Arial" w:hAnsi="Arial" w:cs="Arial"/>
                <w:sz w:val="20"/>
                <w:szCs w:val="20"/>
              </w:rPr>
              <w:t>držajima društava za osiguranje</w:t>
            </w:r>
            <w:r w:rsidRPr="00306F44">
              <w:rPr>
                <w:rFonts w:ascii="Arial" w:hAnsi="Arial" w:cs="Arial"/>
                <w:sz w:val="20"/>
                <w:szCs w:val="20"/>
              </w:rPr>
              <w:t xml:space="preserve">. </w:t>
            </w:r>
          </w:p>
          <w:p w:rsidR="00D4586C" w:rsidRPr="00306F44" w:rsidRDefault="00D4586C" w:rsidP="00EE65CF">
            <w:pPr>
              <w:spacing w:after="0"/>
              <w:ind w:left="360"/>
              <w:rPr>
                <w:rFonts w:ascii="Arial" w:hAnsi="Arial" w:cs="Arial"/>
                <w:sz w:val="20"/>
                <w:szCs w:val="20"/>
              </w:rPr>
            </w:pPr>
            <w:r w:rsidRPr="00306F44">
              <w:rPr>
                <w:rFonts w:ascii="Arial" w:hAnsi="Arial" w:cs="Arial"/>
                <w:sz w:val="20"/>
                <w:szCs w:val="20"/>
              </w:rPr>
              <w:t xml:space="preserve">4. </w:t>
            </w:r>
            <w:r w:rsidR="00C60B54" w:rsidRPr="00C60B54">
              <w:rPr>
                <w:rFonts w:ascii="Arial" w:hAnsi="Arial" w:cs="Arial"/>
                <w:color w:val="FF0000"/>
                <w:sz w:val="20"/>
                <w:szCs w:val="20"/>
              </w:rPr>
              <w:t>Na temelju aktuarskih izračuna</w:t>
            </w:r>
            <w:r w:rsidR="00180EDB">
              <w:rPr>
                <w:rFonts w:ascii="Arial" w:hAnsi="Arial" w:cs="Arial"/>
                <w:color w:val="FF0000"/>
                <w:sz w:val="20"/>
                <w:szCs w:val="20"/>
              </w:rPr>
              <w:t xml:space="preserve"> procijeniti premiju osiguranja</w:t>
            </w:r>
            <w:r w:rsidRPr="00306F44">
              <w:rPr>
                <w:rFonts w:ascii="Arial" w:hAnsi="Arial" w:cs="Arial"/>
                <w:sz w:val="20"/>
                <w:szCs w:val="20"/>
              </w:rPr>
              <w:t>.</w:t>
            </w:r>
          </w:p>
          <w:p w:rsidR="00D4586C" w:rsidRPr="00306F44" w:rsidRDefault="00D4586C" w:rsidP="00EE65CF">
            <w:pPr>
              <w:spacing w:after="0"/>
              <w:ind w:left="360"/>
              <w:rPr>
                <w:rFonts w:ascii="Arial" w:hAnsi="Arial" w:cs="Arial"/>
                <w:sz w:val="20"/>
                <w:szCs w:val="20"/>
              </w:rPr>
            </w:pPr>
            <w:r w:rsidRPr="00306F44">
              <w:rPr>
                <w:rFonts w:ascii="Arial" w:hAnsi="Arial" w:cs="Arial"/>
                <w:sz w:val="20"/>
                <w:szCs w:val="20"/>
              </w:rPr>
              <w:t xml:space="preserve">5. Argumentirati postojanje regulacije i ocijeniti pravne i regulatorne aspekte </w:t>
            </w:r>
          </w:p>
          <w:p w:rsidR="00D4586C" w:rsidRPr="00306F44" w:rsidRDefault="00D4586C" w:rsidP="00EE65CF">
            <w:pPr>
              <w:spacing w:after="0"/>
              <w:ind w:left="360"/>
              <w:rPr>
                <w:rFonts w:ascii="Arial" w:hAnsi="Arial" w:cs="Arial"/>
                <w:sz w:val="20"/>
                <w:szCs w:val="20"/>
              </w:rPr>
            </w:pPr>
            <w:r w:rsidRPr="00306F44">
              <w:rPr>
                <w:rFonts w:ascii="Arial" w:hAnsi="Arial" w:cs="Arial"/>
                <w:sz w:val="20"/>
                <w:szCs w:val="20"/>
              </w:rPr>
              <w:t xml:space="preserve">   funkcioniranja d</w:t>
            </w:r>
            <w:r w:rsidR="00180EDB">
              <w:rPr>
                <w:rFonts w:ascii="Arial" w:hAnsi="Arial" w:cs="Arial"/>
                <w:sz w:val="20"/>
                <w:szCs w:val="20"/>
              </w:rPr>
              <w:t>ruštava za osiguranje</w:t>
            </w:r>
            <w:r w:rsidRPr="00306F44">
              <w:rPr>
                <w:rFonts w:ascii="Arial" w:hAnsi="Arial" w:cs="Arial"/>
                <w:sz w:val="20"/>
                <w:szCs w:val="20"/>
              </w:rPr>
              <w:t>.</w:t>
            </w:r>
          </w:p>
        </w:tc>
      </w:tr>
      <w:tr w:rsidR="00D4586C" w:rsidRPr="00306F44" w:rsidTr="00EE65CF">
        <w:tc>
          <w:tcPr>
            <w:tcW w:w="1912" w:type="dxa"/>
            <w:gridSpan w:val="2"/>
            <w:tcBorders>
              <w:left w:val="single" w:sz="12" w:space="0" w:color="auto"/>
            </w:tcBorders>
            <w:shd w:val="clear" w:color="auto" w:fill="CCFFFF"/>
            <w:tcMar>
              <w:left w:w="57" w:type="dxa"/>
              <w:right w:w="57" w:type="dxa"/>
            </w:tcMar>
            <w:vAlign w:val="center"/>
          </w:tcPr>
          <w:p w:rsidR="00D4586C" w:rsidRPr="00306F44" w:rsidRDefault="00D4586C" w:rsidP="00EE65CF">
            <w:pPr>
              <w:tabs>
                <w:tab w:val="left" w:pos="2820"/>
              </w:tabs>
              <w:spacing w:after="0" w:line="240" w:lineRule="auto"/>
              <w:rPr>
                <w:rFonts w:ascii="Arial" w:hAnsi="Arial" w:cs="Arial"/>
                <w:color w:val="000000"/>
                <w:sz w:val="20"/>
                <w:szCs w:val="20"/>
              </w:rPr>
            </w:pPr>
            <w:r w:rsidRPr="00306F44">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34"/>
              <w:gridCol w:w="531"/>
              <w:gridCol w:w="3200"/>
              <w:gridCol w:w="530"/>
            </w:tblGrid>
            <w:tr w:rsidR="00D4586C" w:rsidRPr="00306F44" w:rsidTr="00EE65CF">
              <w:tc>
                <w:tcPr>
                  <w:tcW w:w="2648" w:type="dxa"/>
                  <w:gridSpan w:val="2"/>
                  <w:tcBorders>
                    <w:top w:val="single" w:sz="18" w:space="0" w:color="auto"/>
                    <w:left w:val="single" w:sz="18" w:space="0" w:color="auto"/>
                    <w:bottom w:val="single" w:sz="4" w:space="0" w:color="auto"/>
                    <w:right w:val="single" w:sz="18" w:space="0" w:color="auto"/>
                  </w:tcBorders>
                  <w:vAlign w:val="center"/>
                </w:tcPr>
                <w:p w:rsidR="00D4586C" w:rsidRPr="00306F44" w:rsidRDefault="00D4586C" w:rsidP="00EE65CF">
                  <w:pPr>
                    <w:spacing w:after="0" w:line="240" w:lineRule="auto"/>
                    <w:jc w:val="center"/>
                    <w:rPr>
                      <w:rFonts w:ascii="Arial" w:hAnsi="Arial" w:cs="Arial"/>
                      <w:sz w:val="20"/>
                      <w:szCs w:val="20"/>
                    </w:rPr>
                  </w:pPr>
                  <w:r w:rsidRPr="00306F44">
                    <w:rPr>
                      <w:rFonts w:ascii="Arial" w:hAnsi="Arial" w:cs="Arial"/>
                      <w:sz w:val="20"/>
                      <w:szCs w:val="20"/>
                    </w:rPr>
                    <w:t>Predavanja</w:t>
                  </w:r>
                </w:p>
              </w:tc>
              <w:tc>
                <w:tcPr>
                  <w:tcW w:w="2695" w:type="dxa"/>
                  <w:gridSpan w:val="2"/>
                  <w:tcBorders>
                    <w:top w:val="single" w:sz="18" w:space="0" w:color="auto"/>
                    <w:left w:val="single" w:sz="18" w:space="0" w:color="auto"/>
                    <w:bottom w:val="single" w:sz="4" w:space="0" w:color="auto"/>
                    <w:right w:val="single" w:sz="18" w:space="0" w:color="auto"/>
                  </w:tcBorders>
                  <w:vAlign w:val="center"/>
                </w:tcPr>
                <w:p w:rsidR="00D4586C" w:rsidRPr="00306F44" w:rsidRDefault="00D4586C" w:rsidP="00EE65CF">
                  <w:pPr>
                    <w:spacing w:after="0" w:line="240" w:lineRule="auto"/>
                    <w:jc w:val="center"/>
                    <w:rPr>
                      <w:rFonts w:ascii="Arial" w:hAnsi="Arial" w:cs="Arial"/>
                      <w:sz w:val="20"/>
                      <w:szCs w:val="20"/>
                    </w:rPr>
                  </w:pPr>
                  <w:r w:rsidRPr="00306F44">
                    <w:rPr>
                      <w:rFonts w:ascii="Arial" w:hAnsi="Arial" w:cs="Arial"/>
                      <w:sz w:val="20"/>
                      <w:szCs w:val="20"/>
                    </w:rPr>
                    <w:t>Vježbe</w:t>
                  </w:r>
                </w:p>
              </w:tc>
            </w:tr>
            <w:tr w:rsidR="00D4586C" w:rsidRPr="00306F44" w:rsidTr="00EE65CF">
              <w:trPr>
                <w:cantSplit/>
                <w:trHeight w:val="699"/>
              </w:trPr>
              <w:tc>
                <w:tcPr>
                  <w:tcW w:w="2264" w:type="dxa"/>
                  <w:tcBorders>
                    <w:left w:val="single" w:sz="18" w:space="0" w:color="auto"/>
                  </w:tcBorders>
                  <w:vAlign w:val="center"/>
                </w:tcPr>
                <w:p w:rsidR="00D4586C" w:rsidRPr="00306F44" w:rsidRDefault="00D4586C" w:rsidP="00EE65CF">
                  <w:pPr>
                    <w:spacing w:after="0" w:line="240" w:lineRule="auto"/>
                    <w:jc w:val="center"/>
                    <w:rPr>
                      <w:rFonts w:ascii="Arial" w:hAnsi="Arial" w:cs="Arial"/>
                      <w:sz w:val="20"/>
                      <w:szCs w:val="20"/>
                    </w:rPr>
                  </w:pPr>
                  <w:r w:rsidRPr="00306F44">
                    <w:rPr>
                      <w:rFonts w:ascii="Arial" w:hAnsi="Arial" w:cs="Arial"/>
                      <w:sz w:val="20"/>
                      <w:szCs w:val="20"/>
                    </w:rPr>
                    <w:t>Tema</w:t>
                  </w:r>
                </w:p>
              </w:tc>
              <w:tc>
                <w:tcPr>
                  <w:tcW w:w="384" w:type="dxa"/>
                  <w:tcBorders>
                    <w:right w:val="single" w:sz="18" w:space="0" w:color="auto"/>
                  </w:tcBorders>
                  <w:vAlign w:val="center"/>
                </w:tcPr>
                <w:p w:rsidR="00D4586C" w:rsidRPr="00306F44" w:rsidRDefault="00D4586C" w:rsidP="00EE65CF">
                  <w:pPr>
                    <w:spacing w:after="0" w:line="240" w:lineRule="auto"/>
                    <w:ind w:left="-108" w:right="-108"/>
                    <w:jc w:val="center"/>
                    <w:rPr>
                      <w:rFonts w:ascii="Arial" w:hAnsi="Arial" w:cs="Arial"/>
                      <w:sz w:val="20"/>
                      <w:szCs w:val="20"/>
                    </w:rPr>
                  </w:pPr>
                  <w:r w:rsidRPr="00306F44">
                    <w:rPr>
                      <w:rFonts w:ascii="Arial" w:hAnsi="Arial" w:cs="Arial"/>
                      <w:sz w:val="20"/>
                      <w:szCs w:val="20"/>
                    </w:rPr>
                    <w:t xml:space="preserve">Sati </w:t>
                  </w:r>
                </w:p>
              </w:tc>
              <w:tc>
                <w:tcPr>
                  <w:tcW w:w="2312" w:type="dxa"/>
                  <w:tcBorders>
                    <w:left w:val="single" w:sz="18" w:space="0" w:color="auto"/>
                  </w:tcBorders>
                  <w:vAlign w:val="center"/>
                </w:tcPr>
                <w:p w:rsidR="00D4586C" w:rsidRPr="00306F44" w:rsidRDefault="00D4586C" w:rsidP="00EE65CF">
                  <w:pPr>
                    <w:spacing w:after="0" w:line="240" w:lineRule="auto"/>
                    <w:jc w:val="center"/>
                    <w:rPr>
                      <w:rFonts w:ascii="Arial" w:hAnsi="Arial" w:cs="Arial"/>
                      <w:sz w:val="20"/>
                      <w:szCs w:val="20"/>
                    </w:rPr>
                  </w:pPr>
                  <w:r w:rsidRPr="00306F44">
                    <w:rPr>
                      <w:rFonts w:ascii="Arial" w:hAnsi="Arial" w:cs="Arial"/>
                      <w:sz w:val="20"/>
                      <w:szCs w:val="20"/>
                    </w:rPr>
                    <w:t>Tema</w:t>
                  </w:r>
                </w:p>
              </w:tc>
              <w:tc>
                <w:tcPr>
                  <w:tcW w:w="383" w:type="dxa"/>
                  <w:tcBorders>
                    <w:right w:val="single" w:sz="18" w:space="0" w:color="auto"/>
                  </w:tcBorders>
                  <w:vAlign w:val="center"/>
                </w:tcPr>
                <w:p w:rsidR="00D4586C" w:rsidRPr="00306F44" w:rsidRDefault="00D4586C" w:rsidP="00EE65CF">
                  <w:pPr>
                    <w:spacing w:after="0" w:line="240" w:lineRule="auto"/>
                    <w:ind w:left="-108" w:right="-69"/>
                    <w:jc w:val="center"/>
                    <w:rPr>
                      <w:rFonts w:ascii="Arial" w:hAnsi="Arial" w:cs="Arial"/>
                      <w:sz w:val="20"/>
                      <w:szCs w:val="20"/>
                    </w:rPr>
                  </w:pPr>
                  <w:r w:rsidRPr="00306F44">
                    <w:rPr>
                      <w:rFonts w:ascii="Arial" w:hAnsi="Arial" w:cs="Arial"/>
                      <w:sz w:val="20"/>
                      <w:szCs w:val="20"/>
                    </w:rPr>
                    <w:t xml:space="preserve">Sati </w:t>
                  </w:r>
                </w:p>
              </w:tc>
            </w:tr>
            <w:tr w:rsidR="00D4586C" w:rsidRPr="00306F44" w:rsidTr="00EE65CF">
              <w:trPr>
                <w:cantSplit/>
              </w:trPr>
              <w:tc>
                <w:tcPr>
                  <w:tcW w:w="2264" w:type="dxa"/>
                  <w:tcBorders>
                    <w:left w:val="single" w:sz="18" w:space="0" w:color="auto"/>
                  </w:tcBorders>
                  <w:vAlign w:val="center"/>
                </w:tcPr>
                <w:p w:rsidR="00D4586C" w:rsidRPr="00306F44" w:rsidRDefault="00D4586C" w:rsidP="00EE65CF">
                  <w:pPr>
                    <w:autoSpaceDE w:val="0"/>
                    <w:autoSpaceDN w:val="0"/>
                    <w:adjustRightInd w:val="0"/>
                    <w:spacing w:after="0" w:line="240" w:lineRule="auto"/>
                    <w:rPr>
                      <w:rFonts w:ascii="Arial" w:hAnsi="Arial" w:cs="Arial"/>
                      <w:sz w:val="20"/>
                      <w:szCs w:val="20"/>
                    </w:rPr>
                  </w:pPr>
                  <w:r w:rsidRPr="00306F44">
                    <w:rPr>
                      <w:rFonts w:ascii="Arial" w:hAnsi="Arial" w:cs="Arial"/>
                      <w:sz w:val="20"/>
                      <w:szCs w:val="20"/>
                    </w:rPr>
                    <w:t>Potražnja za osiguranjem:</w:t>
                  </w:r>
                </w:p>
                <w:p w:rsidR="00D4586C" w:rsidRPr="00306F44" w:rsidRDefault="00D4586C" w:rsidP="00EE65CF">
                  <w:pPr>
                    <w:autoSpaceDE w:val="0"/>
                    <w:autoSpaceDN w:val="0"/>
                    <w:adjustRightInd w:val="0"/>
                    <w:spacing w:after="0" w:line="240" w:lineRule="auto"/>
                    <w:rPr>
                      <w:rFonts w:ascii="Arial" w:hAnsi="Arial" w:cs="Arial"/>
                      <w:sz w:val="20"/>
                      <w:szCs w:val="20"/>
                    </w:rPr>
                  </w:pPr>
                  <w:r w:rsidRPr="00306F44">
                    <w:rPr>
                      <w:rFonts w:ascii="Arial" w:hAnsi="Arial" w:cs="Arial"/>
                      <w:sz w:val="20"/>
                      <w:szCs w:val="20"/>
                    </w:rPr>
                    <w:t>rizici, odlučivanje u situacijama</w:t>
                  </w:r>
                </w:p>
                <w:p w:rsidR="00D4586C" w:rsidRPr="00306F44" w:rsidRDefault="00D4586C" w:rsidP="00EE65CF">
                  <w:pPr>
                    <w:autoSpaceDE w:val="0"/>
                    <w:autoSpaceDN w:val="0"/>
                    <w:adjustRightInd w:val="0"/>
                    <w:spacing w:after="0" w:line="240" w:lineRule="auto"/>
                    <w:rPr>
                      <w:rFonts w:ascii="Arial" w:hAnsi="Arial" w:cs="Arial"/>
                      <w:sz w:val="20"/>
                      <w:szCs w:val="20"/>
                    </w:rPr>
                  </w:pPr>
                  <w:r w:rsidRPr="00306F44">
                    <w:rPr>
                      <w:rFonts w:ascii="Arial" w:hAnsi="Arial" w:cs="Arial"/>
                      <w:sz w:val="20"/>
                      <w:szCs w:val="20"/>
                    </w:rPr>
                    <w:t>neizvjesnosti, koncept</w:t>
                  </w:r>
                </w:p>
                <w:p w:rsidR="00D4586C" w:rsidRPr="00306F44" w:rsidRDefault="00D4586C" w:rsidP="00EE65CF">
                  <w:pPr>
                    <w:spacing w:after="0" w:line="240" w:lineRule="auto"/>
                    <w:rPr>
                      <w:rFonts w:ascii="Arial" w:hAnsi="Arial" w:cs="Arial"/>
                      <w:sz w:val="20"/>
                      <w:szCs w:val="20"/>
                    </w:rPr>
                  </w:pPr>
                  <w:r w:rsidRPr="00306F44">
                    <w:rPr>
                      <w:rFonts w:ascii="Arial" w:hAnsi="Arial" w:cs="Arial"/>
                      <w:sz w:val="20"/>
                      <w:szCs w:val="20"/>
                    </w:rPr>
                    <w:t>korisnosti.</w:t>
                  </w:r>
                </w:p>
              </w:tc>
              <w:tc>
                <w:tcPr>
                  <w:tcW w:w="384" w:type="dxa"/>
                  <w:tcBorders>
                    <w:right w:val="single" w:sz="18" w:space="0" w:color="auto"/>
                  </w:tcBorders>
                  <w:vAlign w:val="center"/>
                </w:tcPr>
                <w:p w:rsidR="00D4586C" w:rsidRPr="00306F44" w:rsidRDefault="00D4586C" w:rsidP="00EE65CF">
                  <w:pPr>
                    <w:spacing w:after="0" w:line="240" w:lineRule="auto"/>
                    <w:jc w:val="center"/>
                    <w:rPr>
                      <w:rFonts w:ascii="Arial" w:hAnsi="Arial" w:cs="Arial"/>
                      <w:sz w:val="20"/>
                      <w:szCs w:val="20"/>
                    </w:rPr>
                  </w:pPr>
                  <w:r w:rsidRPr="00306F44">
                    <w:rPr>
                      <w:rFonts w:ascii="Arial" w:hAnsi="Arial" w:cs="Arial"/>
                      <w:sz w:val="20"/>
                      <w:szCs w:val="20"/>
                    </w:rPr>
                    <w:t>2</w:t>
                  </w:r>
                </w:p>
              </w:tc>
              <w:tc>
                <w:tcPr>
                  <w:tcW w:w="2312" w:type="dxa"/>
                  <w:tcBorders>
                    <w:left w:val="single" w:sz="18" w:space="0" w:color="auto"/>
                  </w:tcBorders>
                  <w:vAlign w:val="center"/>
                </w:tcPr>
                <w:p w:rsidR="001F6638" w:rsidRPr="00306F44" w:rsidRDefault="00F36542" w:rsidP="00FF108C">
                  <w:pPr>
                    <w:spacing w:after="0" w:line="240" w:lineRule="auto"/>
                    <w:rPr>
                      <w:rFonts w:ascii="Arial" w:hAnsi="Arial" w:cs="Arial"/>
                      <w:sz w:val="20"/>
                      <w:szCs w:val="20"/>
                    </w:rPr>
                  </w:pPr>
                  <w:r>
                    <w:rPr>
                      <w:rFonts w:ascii="Arial" w:hAnsi="Arial" w:cs="Arial"/>
                      <w:color w:val="FF0000"/>
                      <w:sz w:val="20"/>
                      <w:szCs w:val="20"/>
                    </w:rPr>
                    <w:t>Zadaci</w:t>
                  </w:r>
                  <w:r w:rsidR="001F6638" w:rsidRPr="00B96F7C">
                    <w:rPr>
                      <w:rFonts w:ascii="Arial" w:hAnsi="Arial" w:cs="Arial"/>
                      <w:color w:val="FF0000"/>
                      <w:sz w:val="20"/>
                      <w:szCs w:val="20"/>
                    </w:rPr>
                    <w:t xml:space="preserve"> u vezi </w:t>
                  </w:r>
                  <w:r w:rsidR="00FF108C">
                    <w:rPr>
                      <w:rFonts w:ascii="Arial" w:hAnsi="Arial" w:cs="Arial"/>
                      <w:color w:val="FF0000"/>
                      <w:sz w:val="20"/>
                      <w:szCs w:val="20"/>
                    </w:rPr>
                    <w:t xml:space="preserve">korisnosti odnosno </w:t>
                  </w:r>
                  <w:r w:rsidR="001F6638" w:rsidRPr="00B96F7C">
                    <w:rPr>
                      <w:rFonts w:ascii="Arial" w:hAnsi="Arial" w:cs="Arial"/>
                      <w:color w:val="FF0000"/>
                      <w:sz w:val="20"/>
                      <w:szCs w:val="20"/>
                    </w:rPr>
                    <w:t xml:space="preserve">odlučivanja </w:t>
                  </w:r>
                  <w:r w:rsidRPr="00B96F7C">
                    <w:rPr>
                      <w:rFonts w:ascii="Arial" w:hAnsi="Arial" w:cs="Arial"/>
                      <w:color w:val="FF0000"/>
                      <w:sz w:val="20"/>
                      <w:szCs w:val="20"/>
                    </w:rPr>
                    <w:t xml:space="preserve">o kupnji osiguranja </w:t>
                  </w:r>
                  <w:r w:rsidR="001F6638" w:rsidRPr="00B96F7C">
                    <w:rPr>
                      <w:rFonts w:ascii="Arial" w:hAnsi="Arial" w:cs="Arial"/>
                      <w:color w:val="FF0000"/>
                      <w:sz w:val="20"/>
                      <w:szCs w:val="20"/>
                    </w:rPr>
                    <w:t>u situacijama neizvjesnosti.</w:t>
                  </w:r>
                </w:p>
              </w:tc>
              <w:tc>
                <w:tcPr>
                  <w:tcW w:w="383" w:type="dxa"/>
                  <w:tcBorders>
                    <w:right w:val="single" w:sz="18" w:space="0" w:color="auto"/>
                  </w:tcBorders>
                  <w:vAlign w:val="center"/>
                </w:tcPr>
                <w:p w:rsidR="00D4586C" w:rsidRPr="00306F44" w:rsidRDefault="00D4586C" w:rsidP="00EE65CF">
                  <w:pPr>
                    <w:spacing w:after="0" w:line="240" w:lineRule="auto"/>
                    <w:jc w:val="center"/>
                    <w:rPr>
                      <w:rFonts w:ascii="Arial" w:hAnsi="Arial" w:cs="Arial"/>
                      <w:sz w:val="20"/>
                      <w:szCs w:val="20"/>
                    </w:rPr>
                  </w:pPr>
                  <w:r w:rsidRPr="00306F44">
                    <w:rPr>
                      <w:rFonts w:ascii="Arial" w:hAnsi="Arial" w:cs="Arial"/>
                      <w:sz w:val="20"/>
                      <w:szCs w:val="20"/>
                    </w:rPr>
                    <w:t>2</w:t>
                  </w:r>
                </w:p>
              </w:tc>
            </w:tr>
            <w:tr w:rsidR="00D4586C" w:rsidRPr="00306F44" w:rsidTr="00EE65CF">
              <w:trPr>
                <w:cantSplit/>
              </w:trPr>
              <w:tc>
                <w:tcPr>
                  <w:tcW w:w="2264" w:type="dxa"/>
                  <w:tcBorders>
                    <w:left w:val="single" w:sz="18" w:space="0" w:color="auto"/>
                  </w:tcBorders>
                  <w:vAlign w:val="center"/>
                </w:tcPr>
                <w:p w:rsidR="00D4586C" w:rsidRPr="00306F44" w:rsidRDefault="00D4586C" w:rsidP="00EE65CF">
                  <w:pPr>
                    <w:autoSpaceDE w:val="0"/>
                    <w:autoSpaceDN w:val="0"/>
                    <w:adjustRightInd w:val="0"/>
                    <w:spacing w:after="0" w:line="240" w:lineRule="auto"/>
                    <w:rPr>
                      <w:rFonts w:ascii="Arial" w:hAnsi="Arial" w:cs="Arial"/>
                      <w:sz w:val="20"/>
                      <w:szCs w:val="20"/>
                    </w:rPr>
                  </w:pPr>
                  <w:bookmarkStart w:id="0" w:name="OLE_LINK5"/>
                  <w:bookmarkStart w:id="1" w:name="OLE_LINK6"/>
                  <w:r w:rsidRPr="00306F44">
                    <w:rPr>
                      <w:rFonts w:ascii="Arial" w:hAnsi="Arial" w:cs="Arial"/>
                      <w:sz w:val="20"/>
                      <w:szCs w:val="20"/>
                    </w:rPr>
                    <w:t>Ponuda osiguranja: model udruživanja i diverzifikacije rizika.</w:t>
                  </w:r>
                  <w:bookmarkEnd w:id="0"/>
                  <w:bookmarkEnd w:id="1"/>
                  <w:r w:rsidRPr="00306F44">
                    <w:rPr>
                      <w:rFonts w:ascii="Arial" w:hAnsi="Arial" w:cs="Arial"/>
                      <w:sz w:val="20"/>
                      <w:szCs w:val="20"/>
                    </w:rPr>
                    <w:t xml:space="preserve"> Vlasništvo osiguratelja, financijska i operativna struktura.</w:t>
                  </w:r>
                </w:p>
              </w:tc>
              <w:tc>
                <w:tcPr>
                  <w:tcW w:w="384" w:type="dxa"/>
                  <w:tcBorders>
                    <w:right w:val="single" w:sz="18" w:space="0" w:color="auto"/>
                  </w:tcBorders>
                  <w:vAlign w:val="center"/>
                </w:tcPr>
                <w:p w:rsidR="00D4586C" w:rsidRPr="00306F44" w:rsidRDefault="00D4586C" w:rsidP="00EE65CF">
                  <w:pPr>
                    <w:spacing w:after="0" w:line="240" w:lineRule="auto"/>
                    <w:jc w:val="center"/>
                    <w:rPr>
                      <w:rFonts w:ascii="Arial" w:hAnsi="Arial" w:cs="Arial"/>
                      <w:sz w:val="20"/>
                      <w:szCs w:val="20"/>
                    </w:rPr>
                  </w:pPr>
                  <w:r w:rsidRPr="00306F44">
                    <w:rPr>
                      <w:rFonts w:ascii="Arial" w:hAnsi="Arial" w:cs="Arial"/>
                      <w:sz w:val="20"/>
                      <w:szCs w:val="20"/>
                    </w:rPr>
                    <w:t>2</w:t>
                  </w:r>
                </w:p>
              </w:tc>
              <w:tc>
                <w:tcPr>
                  <w:tcW w:w="2312" w:type="dxa"/>
                  <w:tcBorders>
                    <w:left w:val="single" w:sz="18" w:space="0" w:color="auto"/>
                  </w:tcBorders>
                  <w:vAlign w:val="center"/>
                </w:tcPr>
                <w:p w:rsidR="00D4586C" w:rsidRDefault="00D4586C" w:rsidP="00EE65CF">
                  <w:pPr>
                    <w:spacing w:after="0" w:line="240" w:lineRule="auto"/>
                    <w:rPr>
                      <w:rFonts w:ascii="Arial" w:hAnsi="Arial" w:cs="Arial"/>
                      <w:sz w:val="20"/>
                      <w:szCs w:val="20"/>
                    </w:rPr>
                  </w:pPr>
                  <w:r w:rsidRPr="00306F44">
                    <w:rPr>
                      <w:rFonts w:ascii="Arial" w:hAnsi="Arial" w:cs="Arial"/>
                      <w:sz w:val="20"/>
                      <w:szCs w:val="20"/>
                    </w:rPr>
                    <w:t xml:space="preserve">Odrednice potražnje za </w:t>
                  </w:r>
                  <w:r w:rsidR="00974508" w:rsidRPr="00974508">
                    <w:rPr>
                      <w:rFonts w:ascii="Arial" w:hAnsi="Arial" w:cs="Arial"/>
                      <w:color w:val="FF0000"/>
                      <w:sz w:val="20"/>
                      <w:szCs w:val="20"/>
                    </w:rPr>
                    <w:t xml:space="preserve">životnim </w:t>
                  </w:r>
                  <w:r w:rsidR="00974508">
                    <w:rPr>
                      <w:rFonts w:ascii="Arial" w:hAnsi="Arial" w:cs="Arial"/>
                      <w:sz w:val="20"/>
                      <w:szCs w:val="20"/>
                    </w:rPr>
                    <w:t xml:space="preserve">i </w:t>
                  </w:r>
                  <w:r w:rsidRPr="00306F44">
                    <w:rPr>
                      <w:rFonts w:ascii="Arial" w:hAnsi="Arial" w:cs="Arial"/>
                      <w:sz w:val="20"/>
                      <w:szCs w:val="20"/>
                    </w:rPr>
                    <w:t xml:space="preserve">neživotnim osiguranjem. </w:t>
                  </w:r>
                </w:p>
                <w:p w:rsidR="006C557F" w:rsidRDefault="006C557F" w:rsidP="00EE65CF">
                  <w:pPr>
                    <w:spacing w:after="0" w:line="240" w:lineRule="auto"/>
                    <w:rPr>
                      <w:rFonts w:ascii="Arial" w:hAnsi="Arial" w:cs="Arial"/>
                      <w:sz w:val="20"/>
                      <w:szCs w:val="20"/>
                    </w:rPr>
                  </w:pPr>
                </w:p>
                <w:p w:rsidR="001F6638" w:rsidRPr="00306F44" w:rsidRDefault="006C557F" w:rsidP="001F6638">
                  <w:pPr>
                    <w:spacing w:after="0" w:line="240" w:lineRule="auto"/>
                    <w:rPr>
                      <w:rFonts w:ascii="Arial" w:hAnsi="Arial" w:cs="Arial"/>
                      <w:sz w:val="20"/>
                      <w:szCs w:val="20"/>
                    </w:rPr>
                  </w:pPr>
                  <w:r w:rsidRPr="006C557F">
                    <w:rPr>
                      <w:rFonts w:ascii="Arial" w:hAnsi="Arial" w:cs="Arial"/>
                      <w:color w:val="FF0000"/>
                      <w:sz w:val="20"/>
                      <w:szCs w:val="20"/>
                    </w:rPr>
                    <w:t>Kahoot kvizovi i/ili pitanja za diskusiju – pitanja u području determinanti ponude i potražnje za osiguranjem.</w:t>
                  </w:r>
                </w:p>
              </w:tc>
              <w:tc>
                <w:tcPr>
                  <w:tcW w:w="383" w:type="dxa"/>
                  <w:tcBorders>
                    <w:right w:val="single" w:sz="18" w:space="0" w:color="auto"/>
                  </w:tcBorders>
                  <w:vAlign w:val="center"/>
                </w:tcPr>
                <w:p w:rsidR="00D4586C" w:rsidRPr="00306F44" w:rsidRDefault="00D4586C" w:rsidP="00EE65CF">
                  <w:pPr>
                    <w:spacing w:after="0" w:line="240" w:lineRule="auto"/>
                    <w:jc w:val="center"/>
                    <w:rPr>
                      <w:rFonts w:ascii="Arial" w:hAnsi="Arial" w:cs="Arial"/>
                      <w:sz w:val="20"/>
                      <w:szCs w:val="20"/>
                    </w:rPr>
                  </w:pPr>
                  <w:r w:rsidRPr="00306F44">
                    <w:rPr>
                      <w:rFonts w:ascii="Arial" w:hAnsi="Arial" w:cs="Arial"/>
                      <w:sz w:val="20"/>
                      <w:szCs w:val="20"/>
                    </w:rPr>
                    <w:t>2</w:t>
                  </w:r>
                </w:p>
              </w:tc>
            </w:tr>
            <w:tr w:rsidR="00D4586C" w:rsidRPr="00306F44" w:rsidTr="00EE65CF">
              <w:trPr>
                <w:cantSplit/>
              </w:trPr>
              <w:tc>
                <w:tcPr>
                  <w:tcW w:w="2264" w:type="dxa"/>
                  <w:tcBorders>
                    <w:left w:val="single" w:sz="18" w:space="0" w:color="auto"/>
                  </w:tcBorders>
                  <w:vAlign w:val="center"/>
                </w:tcPr>
                <w:p w:rsidR="00D4586C" w:rsidRPr="00306F44" w:rsidRDefault="00D4586C" w:rsidP="00EE65CF">
                  <w:pPr>
                    <w:spacing w:after="0" w:line="240" w:lineRule="auto"/>
                    <w:rPr>
                      <w:rFonts w:ascii="Arial" w:hAnsi="Arial" w:cs="Arial"/>
                      <w:sz w:val="20"/>
                      <w:szCs w:val="20"/>
                    </w:rPr>
                  </w:pPr>
                  <w:r w:rsidRPr="00306F44">
                    <w:rPr>
                      <w:rFonts w:ascii="Arial" w:hAnsi="Arial" w:cs="Arial"/>
                      <w:sz w:val="20"/>
                      <w:szCs w:val="20"/>
                    </w:rPr>
                    <w:lastRenderedPageBreak/>
                    <w:t>Preuzimanje rizika i utvrđivanje cijene osiguranja. Troškovi poslovanja društava za osiguranje.</w:t>
                  </w:r>
                </w:p>
              </w:tc>
              <w:tc>
                <w:tcPr>
                  <w:tcW w:w="384" w:type="dxa"/>
                  <w:tcBorders>
                    <w:right w:val="single" w:sz="18" w:space="0" w:color="auto"/>
                  </w:tcBorders>
                  <w:vAlign w:val="center"/>
                </w:tcPr>
                <w:p w:rsidR="00D4586C" w:rsidRPr="00306F44" w:rsidRDefault="00D4586C" w:rsidP="00EE65CF">
                  <w:pPr>
                    <w:spacing w:after="0" w:line="240" w:lineRule="auto"/>
                    <w:jc w:val="center"/>
                    <w:rPr>
                      <w:rFonts w:ascii="Arial" w:hAnsi="Arial" w:cs="Arial"/>
                      <w:sz w:val="20"/>
                      <w:szCs w:val="20"/>
                    </w:rPr>
                  </w:pPr>
                  <w:r w:rsidRPr="00306F44">
                    <w:rPr>
                      <w:rFonts w:ascii="Arial" w:hAnsi="Arial" w:cs="Arial"/>
                      <w:sz w:val="20"/>
                      <w:szCs w:val="20"/>
                    </w:rPr>
                    <w:t>2</w:t>
                  </w:r>
                </w:p>
              </w:tc>
              <w:tc>
                <w:tcPr>
                  <w:tcW w:w="2312" w:type="dxa"/>
                  <w:tcBorders>
                    <w:left w:val="single" w:sz="18" w:space="0" w:color="auto"/>
                  </w:tcBorders>
                  <w:vAlign w:val="center"/>
                </w:tcPr>
                <w:p w:rsidR="00974508" w:rsidRPr="00974508" w:rsidRDefault="00974508" w:rsidP="00EE65CF">
                  <w:pPr>
                    <w:spacing w:after="0" w:line="240" w:lineRule="auto"/>
                    <w:rPr>
                      <w:rFonts w:ascii="Arial" w:hAnsi="Arial" w:cs="Arial"/>
                      <w:color w:val="FF0000"/>
                      <w:sz w:val="20"/>
                      <w:szCs w:val="20"/>
                    </w:rPr>
                  </w:pPr>
                  <w:r w:rsidRPr="00974508">
                    <w:rPr>
                      <w:rFonts w:ascii="Arial" w:hAnsi="Arial" w:cs="Arial"/>
                      <w:color w:val="FF0000"/>
                      <w:sz w:val="20"/>
                      <w:szCs w:val="20"/>
                    </w:rPr>
                    <w:t>Zadaci u vezi udruživanja rizika</w:t>
                  </w:r>
                  <w:r w:rsidR="00D4586C" w:rsidRPr="00974508">
                    <w:rPr>
                      <w:rFonts w:ascii="Arial" w:hAnsi="Arial" w:cs="Arial"/>
                      <w:color w:val="FF0000"/>
                      <w:sz w:val="20"/>
                      <w:szCs w:val="20"/>
                    </w:rPr>
                    <w:t>.</w:t>
                  </w:r>
                </w:p>
                <w:p w:rsidR="00974508" w:rsidRDefault="00974508" w:rsidP="00EE65CF">
                  <w:pPr>
                    <w:spacing w:after="0" w:line="240" w:lineRule="auto"/>
                    <w:rPr>
                      <w:rFonts w:ascii="Arial" w:hAnsi="Arial" w:cs="Arial"/>
                      <w:sz w:val="20"/>
                      <w:szCs w:val="20"/>
                    </w:rPr>
                  </w:pPr>
                </w:p>
                <w:p w:rsidR="00D4586C" w:rsidRDefault="00D4586C" w:rsidP="00EE65CF">
                  <w:pPr>
                    <w:spacing w:after="0" w:line="240" w:lineRule="auto"/>
                    <w:rPr>
                      <w:rFonts w:ascii="Arial" w:hAnsi="Arial" w:cs="Arial"/>
                      <w:sz w:val="20"/>
                      <w:szCs w:val="20"/>
                    </w:rPr>
                  </w:pPr>
                  <w:r w:rsidRPr="00306F44">
                    <w:rPr>
                      <w:rFonts w:ascii="Arial" w:hAnsi="Arial" w:cs="Arial"/>
                      <w:sz w:val="20"/>
                      <w:szCs w:val="20"/>
                    </w:rPr>
                    <w:t>Vlasništvo osiguratelja, financijska i operativna struktura.</w:t>
                  </w:r>
                </w:p>
                <w:p w:rsidR="00974508" w:rsidRDefault="00974508" w:rsidP="00EE65CF">
                  <w:pPr>
                    <w:spacing w:after="0" w:line="240" w:lineRule="auto"/>
                    <w:rPr>
                      <w:rFonts w:ascii="Arial" w:hAnsi="Arial" w:cs="Arial"/>
                      <w:sz w:val="20"/>
                      <w:szCs w:val="20"/>
                    </w:rPr>
                  </w:pPr>
                </w:p>
                <w:p w:rsidR="00E867A4" w:rsidRDefault="00E867A4" w:rsidP="00EE65CF">
                  <w:pPr>
                    <w:spacing w:after="0" w:line="240" w:lineRule="auto"/>
                    <w:rPr>
                      <w:rFonts w:ascii="Arial" w:hAnsi="Arial" w:cs="Arial"/>
                      <w:color w:val="FF0000"/>
                      <w:sz w:val="20"/>
                      <w:szCs w:val="20"/>
                    </w:rPr>
                  </w:pPr>
                  <w:r w:rsidRPr="00E867A4">
                    <w:rPr>
                      <w:rFonts w:ascii="Arial" w:hAnsi="Arial" w:cs="Arial"/>
                      <w:color w:val="FF0000"/>
                      <w:sz w:val="20"/>
                      <w:szCs w:val="20"/>
                    </w:rPr>
                    <w:t>Utvrđivanje performansi iz poslova preuzimanja rizika u osiguranju.</w:t>
                  </w:r>
                </w:p>
                <w:p w:rsidR="00974508" w:rsidRDefault="00974508" w:rsidP="00EE65CF">
                  <w:pPr>
                    <w:spacing w:after="0" w:line="240" w:lineRule="auto"/>
                    <w:rPr>
                      <w:rFonts w:ascii="Arial" w:hAnsi="Arial" w:cs="Arial"/>
                      <w:color w:val="FF0000"/>
                      <w:sz w:val="20"/>
                      <w:szCs w:val="20"/>
                    </w:rPr>
                  </w:pPr>
                </w:p>
                <w:p w:rsidR="00FB44D2" w:rsidRPr="00306F44" w:rsidRDefault="00FB44D2" w:rsidP="00FF108C">
                  <w:pPr>
                    <w:spacing w:after="0" w:line="240" w:lineRule="auto"/>
                    <w:rPr>
                      <w:rFonts w:ascii="Arial" w:hAnsi="Arial" w:cs="Arial"/>
                      <w:sz w:val="20"/>
                      <w:szCs w:val="20"/>
                    </w:rPr>
                  </w:pPr>
                  <w:r w:rsidRPr="00FB44D2">
                    <w:rPr>
                      <w:rFonts w:ascii="Arial" w:hAnsi="Arial" w:cs="Arial"/>
                      <w:color w:val="FF0000"/>
                      <w:sz w:val="20"/>
                      <w:szCs w:val="20"/>
                    </w:rPr>
                    <w:t>Kahoot kvizovi i/ili pitanja za diskusiju – pitanja u području preuzimanja rizika u osiguranje.</w:t>
                  </w:r>
                </w:p>
              </w:tc>
              <w:tc>
                <w:tcPr>
                  <w:tcW w:w="383" w:type="dxa"/>
                  <w:tcBorders>
                    <w:right w:val="single" w:sz="18" w:space="0" w:color="auto"/>
                  </w:tcBorders>
                  <w:vAlign w:val="center"/>
                </w:tcPr>
                <w:p w:rsidR="00D4586C" w:rsidRPr="00306F44" w:rsidRDefault="00D4586C" w:rsidP="00EE65CF">
                  <w:pPr>
                    <w:spacing w:after="0" w:line="240" w:lineRule="auto"/>
                    <w:jc w:val="center"/>
                    <w:rPr>
                      <w:rFonts w:ascii="Arial" w:hAnsi="Arial" w:cs="Arial"/>
                      <w:sz w:val="20"/>
                      <w:szCs w:val="20"/>
                    </w:rPr>
                  </w:pPr>
                  <w:r w:rsidRPr="00306F44">
                    <w:rPr>
                      <w:rFonts w:ascii="Arial" w:hAnsi="Arial" w:cs="Arial"/>
                      <w:sz w:val="20"/>
                      <w:szCs w:val="20"/>
                    </w:rPr>
                    <w:t>2</w:t>
                  </w:r>
                </w:p>
              </w:tc>
            </w:tr>
            <w:tr w:rsidR="00D4586C" w:rsidRPr="00306F44" w:rsidTr="00EE65CF">
              <w:trPr>
                <w:cantSplit/>
              </w:trPr>
              <w:tc>
                <w:tcPr>
                  <w:tcW w:w="2264" w:type="dxa"/>
                  <w:tcBorders>
                    <w:left w:val="single" w:sz="18" w:space="0" w:color="auto"/>
                  </w:tcBorders>
                  <w:vAlign w:val="center"/>
                </w:tcPr>
                <w:p w:rsidR="00D4586C" w:rsidRPr="00306F44" w:rsidRDefault="00D4586C" w:rsidP="00EE65CF">
                  <w:pPr>
                    <w:autoSpaceDE w:val="0"/>
                    <w:autoSpaceDN w:val="0"/>
                    <w:adjustRightInd w:val="0"/>
                    <w:spacing w:after="0" w:line="240" w:lineRule="auto"/>
                    <w:rPr>
                      <w:rFonts w:ascii="Arial" w:hAnsi="Arial" w:cs="Arial"/>
                      <w:sz w:val="20"/>
                      <w:szCs w:val="20"/>
                    </w:rPr>
                  </w:pPr>
                  <w:r w:rsidRPr="00306F44">
                    <w:rPr>
                      <w:rFonts w:ascii="Arial" w:hAnsi="Arial" w:cs="Arial"/>
                      <w:sz w:val="20"/>
                      <w:szCs w:val="20"/>
                    </w:rPr>
                    <w:t>Životna osiguranja: osiguranja</w:t>
                  </w:r>
                </w:p>
                <w:p w:rsidR="00D4586C" w:rsidRPr="00306F44" w:rsidRDefault="00D4586C" w:rsidP="00EE65CF">
                  <w:pPr>
                    <w:spacing w:after="0" w:line="240" w:lineRule="auto"/>
                    <w:rPr>
                      <w:rFonts w:ascii="Arial" w:hAnsi="Arial" w:cs="Arial"/>
                      <w:sz w:val="20"/>
                      <w:szCs w:val="20"/>
                    </w:rPr>
                  </w:pPr>
                  <w:r w:rsidRPr="00306F44">
                    <w:rPr>
                      <w:rFonts w:ascii="Arial" w:hAnsi="Arial" w:cs="Arial"/>
                      <w:sz w:val="20"/>
                      <w:szCs w:val="20"/>
                    </w:rPr>
                    <w:t>života i rentna osiguranja.</w:t>
                  </w:r>
                </w:p>
              </w:tc>
              <w:tc>
                <w:tcPr>
                  <w:tcW w:w="384" w:type="dxa"/>
                  <w:tcBorders>
                    <w:right w:val="single" w:sz="18" w:space="0" w:color="auto"/>
                  </w:tcBorders>
                  <w:vAlign w:val="center"/>
                </w:tcPr>
                <w:p w:rsidR="00D4586C" w:rsidRPr="00306F44" w:rsidRDefault="00D4586C" w:rsidP="00EE65CF">
                  <w:pPr>
                    <w:spacing w:after="0" w:line="240" w:lineRule="auto"/>
                    <w:jc w:val="center"/>
                    <w:rPr>
                      <w:rFonts w:ascii="Arial" w:hAnsi="Arial" w:cs="Arial"/>
                      <w:sz w:val="20"/>
                      <w:szCs w:val="20"/>
                    </w:rPr>
                  </w:pPr>
                  <w:r w:rsidRPr="00306F44">
                    <w:rPr>
                      <w:rFonts w:ascii="Arial" w:hAnsi="Arial" w:cs="Arial"/>
                      <w:sz w:val="20"/>
                      <w:szCs w:val="20"/>
                    </w:rPr>
                    <w:t>2</w:t>
                  </w:r>
                </w:p>
              </w:tc>
              <w:tc>
                <w:tcPr>
                  <w:tcW w:w="2312" w:type="dxa"/>
                  <w:tcBorders>
                    <w:left w:val="single" w:sz="18" w:space="0" w:color="auto"/>
                  </w:tcBorders>
                  <w:vAlign w:val="center"/>
                </w:tcPr>
                <w:p w:rsidR="000E2D61" w:rsidRPr="000E2D61" w:rsidRDefault="000E2D61" w:rsidP="00EE65CF">
                  <w:pPr>
                    <w:spacing w:after="0" w:line="240" w:lineRule="auto"/>
                    <w:rPr>
                      <w:rFonts w:ascii="Arial" w:hAnsi="Arial" w:cs="Arial"/>
                      <w:color w:val="FF0000"/>
                      <w:sz w:val="20"/>
                      <w:szCs w:val="20"/>
                    </w:rPr>
                  </w:pPr>
                  <w:r w:rsidRPr="000E2D61">
                    <w:rPr>
                      <w:rFonts w:ascii="Arial" w:hAnsi="Arial" w:cs="Arial"/>
                      <w:color w:val="FF0000"/>
                      <w:sz w:val="20"/>
                      <w:szCs w:val="20"/>
                    </w:rPr>
                    <w:t>Izračun potrebnog iznosa životnog osiguranja.</w:t>
                  </w:r>
                </w:p>
                <w:p w:rsidR="000E2D61" w:rsidRDefault="000E2D61" w:rsidP="00EE65CF">
                  <w:pPr>
                    <w:spacing w:after="0" w:line="240" w:lineRule="auto"/>
                    <w:rPr>
                      <w:rFonts w:ascii="Arial" w:hAnsi="Arial" w:cs="Arial"/>
                      <w:sz w:val="20"/>
                      <w:szCs w:val="20"/>
                    </w:rPr>
                  </w:pPr>
                </w:p>
                <w:p w:rsidR="00D4586C" w:rsidRPr="00306F44" w:rsidRDefault="00D4586C" w:rsidP="00EE65CF">
                  <w:pPr>
                    <w:spacing w:after="0" w:line="240" w:lineRule="auto"/>
                    <w:rPr>
                      <w:rFonts w:ascii="Arial" w:hAnsi="Arial" w:cs="Arial"/>
                      <w:sz w:val="20"/>
                      <w:szCs w:val="20"/>
                    </w:rPr>
                  </w:pPr>
                  <w:r w:rsidRPr="00306F44">
                    <w:rPr>
                      <w:rFonts w:ascii="Arial" w:hAnsi="Arial" w:cs="Arial"/>
                      <w:sz w:val="20"/>
                      <w:szCs w:val="20"/>
                    </w:rPr>
                    <w:t>Temelji za utvrđivanje cijena u životnom osiguranju.</w:t>
                  </w:r>
                </w:p>
              </w:tc>
              <w:tc>
                <w:tcPr>
                  <w:tcW w:w="383" w:type="dxa"/>
                  <w:tcBorders>
                    <w:right w:val="single" w:sz="18" w:space="0" w:color="auto"/>
                  </w:tcBorders>
                  <w:vAlign w:val="center"/>
                </w:tcPr>
                <w:p w:rsidR="00D4586C" w:rsidRPr="00306F44" w:rsidRDefault="00D4586C" w:rsidP="00EE65CF">
                  <w:pPr>
                    <w:spacing w:after="0" w:line="240" w:lineRule="auto"/>
                    <w:jc w:val="center"/>
                    <w:rPr>
                      <w:rFonts w:ascii="Arial" w:hAnsi="Arial" w:cs="Arial"/>
                      <w:sz w:val="20"/>
                      <w:szCs w:val="20"/>
                    </w:rPr>
                  </w:pPr>
                  <w:r w:rsidRPr="00306F44">
                    <w:rPr>
                      <w:rFonts w:ascii="Arial" w:hAnsi="Arial" w:cs="Arial"/>
                      <w:sz w:val="20"/>
                      <w:szCs w:val="20"/>
                    </w:rPr>
                    <w:t>2</w:t>
                  </w:r>
                </w:p>
              </w:tc>
            </w:tr>
            <w:tr w:rsidR="00D4586C" w:rsidRPr="00306F44" w:rsidTr="00EE65CF">
              <w:trPr>
                <w:cantSplit/>
              </w:trPr>
              <w:tc>
                <w:tcPr>
                  <w:tcW w:w="2264" w:type="dxa"/>
                  <w:tcBorders>
                    <w:left w:val="single" w:sz="18" w:space="0" w:color="auto"/>
                  </w:tcBorders>
                  <w:vAlign w:val="center"/>
                </w:tcPr>
                <w:p w:rsidR="00D4586C" w:rsidRPr="00306F44" w:rsidRDefault="00D4586C" w:rsidP="00EE65CF">
                  <w:pPr>
                    <w:spacing w:after="0" w:line="240" w:lineRule="auto"/>
                    <w:rPr>
                      <w:rFonts w:ascii="Arial" w:hAnsi="Arial" w:cs="Arial"/>
                      <w:sz w:val="20"/>
                      <w:szCs w:val="20"/>
                    </w:rPr>
                  </w:pPr>
                  <w:r w:rsidRPr="00306F44">
                    <w:rPr>
                      <w:rFonts w:ascii="Arial" w:hAnsi="Arial" w:cs="Arial"/>
                      <w:sz w:val="20"/>
                      <w:szCs w:val="20"/>
                    </w:rPr>
                    <w:t>Proizvodi neživotnog osiguranja I.</w:t>
                  </w:r>
                </w:p>
              </w:tc>
              <w:tc>
                <w:tcPr>
                  <w:tcW w:w="384" w:type="dxa"/>
                  <w:tcBorders>
                    <w:right w:val="single" w:sz="18" w:space="0" w:color="auto"/>
                  </w:tcBorders>
                  <w:vAlign w:val="center"/>
                </w:tcPr>
                <w:p w:rsidR="00D4586C" w:rsidRPr="00306F44" w:rsidRDefault="00D4586C" w:rsidP="00EE65CF">
                  <w:pPr>
                    <w:spacing w:after="0" w:line="240" w:lineRule="auto"/>
                    <w:jc w:val="center"/>
                    <w:rPr>
                      <w:rFonts w:ascii="Arial" w:hAnsi="Arial" w:cs="Arial"/>
                      <w:sz w:val="20"/>
                      <w:szCs w:val="20"/>
                    </w:rPr>
                  </w:pPr>
                  <w:r w:rsidRPr="00306F44">
                    <w:rPr>
                      <w:rFonts w:ascii="Arial" w:hAnsi="Arial" w:cs="Arial"/>
                      <w:sz w:val="20"/>
                      <w:szCs w:val="20"/>
                    </w:rPr>
                    <w:t>2</w:t>
                  </w:r>
                </w:p>
              </w:tc>
              <w:tc>
                <w:tcPr>
                  <w:tcW w:w="2312" w:type="dxa"/>
                  <w:tcBorders>
                    <w:left w:val="single" w:sz="18" w:space="0" w:color="auto"/>
                  </w:tcBorders>
                  <w:vAlign w:val="center"/>
                </w:tcPr>
                <w:p w:rsidR="00D4586C" w:rsidRDefault="00D4586C" w:rsidP="00EE65CF">
                  <w:pPr>
                    <w:spacing w:after="0" w:line="240" w:lineRule="auto"/>
                    <w:rPr>
                      <w:rFonts w:ascii="Arial" w:hAnsi="Arial" w:cs="Arial"/>
                      <w:sz w:val="20"/>
                      <w:szCs w:val="20"/>
                    </w:rPr>
                  </w:pPr>
                  <w:r w:rsidRPr="00306F44">
                    <w:rPr>
                      <w:rFonts w:ascii="Arial" w:hAnsi="Arial" w:cs="Arial"/>
                      <w:sz w:val="20"/>
                      <w:szCs w:val="20"/>
                    </w:rPr>
                    <w:t xml:space="preserve">Jednokratne neto-premije I. </w:t>
                  </w:r>
                </w:p>
                <w:p w:rsidR="000E2D61" w:rsidRDefault="000E2D61" w:rsidP="000E2D61">
                  <w:pPr>
                    <w:spacing w:after="0" w:line="240" w:lineRule="auto"/>
                    <w:rPr>
                      <w:rFonts w:ascii="Arial" w:hAnsi="Arial" w:cs="Arial"/>
                      <w:sz w:val="20"/>
                      <w:szCs w:val="20"/>
                    </w:rPr>
                  </w:pPr>
                </w:p>
                <w:p w:rsidR="000E2D61" w:rsidRPr="00306F44" w:rsidRDefault="000E2D61" w:rsidP="000E2D61">
                  <w:pPr>
                    <w:spacing w:after="0" w:line="240" w:lineRule="auto"/>
                    <w:rPr>
                      <w:rFonts w:ascii="Arial" w:hAnsi="Arial" w:cs="Arial"/>
                      <w:sz w:val="20"/>
                      <w:szCs w:val="20"/>
                      <w:highlight w:val="red"/>
                    </w:rPr>
                  </w:pPr>
                  <w:r w:rsidRPr="000E2D61">
                    <w:rPr>
                      <w:rFonts w:ascii="Arial" w:hAnsi="Arial" w:cs="Arial"/>
                      <w:color w:val="FF0000"/>
                      <w:sz w:val="20"/>
                      <w:szCs w:val="20"/>
                    </w:rPr>
                    <w:t>Analiziranje pojedinih vrsta neživotnog osiguranja.</w:t>
                  </w:r>
                </w:p>
              </w:tc>
              <w:tc>
                <w:tcPr>
                  <w:tcW w:w="383" w:type="dxa"/>
                  <w:tcBorders>
                    <w:right w:val="single" w:sz="18" w:space="0" w:color="auto"/>
                  </w:tcBorders>
                  <w:vAlign w:val="center"/>
                </w:tcPr>
                <w:p w:rsidR="00D4586C" w:rsidRPr="00306F44" w:rsidRDefault="00D4586C" w:rsidP="00EE65CF">
                  <w:pPr>
                    <w:spacing w:after="0" w:line="240" w:lineRule="auto"/>
                    <w:jc w:val="center"/>
                    <w:rPr>
                      <w:rFonts w:ascii="Arial" w:hAnsi="Arial" w:cs="Arial"/>
                      <w:sz w:val="20"/>
                      <w:szCs w:val="20"/>
                    </w:rPr>
                  </w:pPr>
                  <w:r w:rsidRPr="00306F44">
                    <w:rPr>
                      <w:rFonts w:ascii="Arial" w:hAnsi="Arial" w:cs="Arial"/>
                      <w:sz w:val="20"/>
                      <w:szCs w:val="20"/>
                    </w:rPr>
                    <w:t>2</w:t>
                  </w:r>
                </w:p>
              </w:tc>
            </w:tr>
            <w:tr w:rsidR="00D4586C" w:rsidRPr="00306F44" w:rsidTr="00EE65CF">
              <w:trPr>
                <w:cantSplit/>
              </w:trPr>
              <w:tc>
                <w:tcPr>
                  <w:tcW w:w="2264" w:type="dxa"/>
                  <w:tcBorders>
                    <w:left w:val="single" w:sz="18" w:space="0" w:color="auto"/>
                  </w:tcBorders>
                  <w:vAlign w:val="center"/>
                </w:tcPr>
                <w:p w:rsidR="00D4586C" w:rsidRPr="00306F44" w:rsidRDefault="00D4586C" w:rsidP="00EE65CF">
                  <w:pPr>
                    <w:spacing w:after="0" w:line="240" w:lineRule="auto"/>
                    <w:rPr>
                      <w:rFonts w:ascii="Arial" w:hAnsi="Arial" w:cs="Arial"/>
                      <w:sz w:val="20"/>
                      <w:szCs w:val="20"/>
                    </w:rPr>
                  </w:pPr>
                  <w:r w:rsidRPr="00306F44">
                    <w:rPr>
                      <w:rFonts w:ascii="Arial" w:hAnsi="Arial" w:cs="Arial"/>
                      <w:sz w:val="20"/>
                      <w:szCs w:val="20"/>
                    </w:rPr>
                    <w:t>Proizvodi neživotnog osiguranja II.</w:t>
                  </w:r>
                </w:p>
              </w:tc>
              <w:tc>
                <w:tcPr>
                  <w:tcW w:w="384" w:type="dxa"/>
                  <w:tcBorders>
                    <w:right w:val="single" w:sz="18" w:space="0" w:color="auto"/>
                  </w:tcBorders>
                  <w:vAlign w:val="center"/>
                </w:tcPr>
                <w:p w:rsidR="00D4586C" w:rsidRPr="00306F44" w:rsidRDefault="00D4586C" w:rsidP="00EE65CF">
                  <w:pPr>
                    <w:spacing w:after="0" w:line="240" w:lineRule="auto"/>
                    <w:jc w:val="center"/>
                    <w:rPr>
                      <w:rFonts w:ascii="Arial" w:hAnsi="Arial" w:cs="Arial"/>
                      <w:sz w:val="20"/>
                      <w:szCs w:val="20"/>
                    </w:rPr>
                  </w:pPr>
                  <w:r w:rsidRPr="00306F44">
                    <w:rPr>
                      <w:rFonts w:ascii="Arial" w:hAnsi="Arial" w:cs="Arial"/>
                      <w:sz w:val="20"/>
                      <w:szCs w:val="20"/>
                    </w:rPr>
                    <w:t>2</w:t>
                  </w:r>
                </w:p>
              </w:tc>
              <w:tc>
                <w:tcPr>
                  <w:tcW w:w="2312" w:type="dxa"/>
                  <w:tcBorders>
                    <w:left w:val="single" w:sz="18" w:space="0" w:color="auto"/>
                  </w:tcBorders>
                  <w:vAlign w:val="center"/>
                </w:tcPr>
                <w:p w:rsidR="00D4586C" w:rsidRPr="00306F44" w:rsidRDefault="00D4586C" w:rsidP="00EE65CF">
                  <w:pPr>
                    <w:spacing w:after="0" w:line="240" w:lineRule="auto"/>
                    <w:rPr>
                      <w:rFonts w:ascii="Arial" w:hAnsi="Arial" w:cs="Arial"/>
                      <w:sz w:val="20"/>
                      <w:szCs w:val="20"/>
                      <w:highlight w:val="red"/>
                    </w:rPr>
                  </w:pPr>
                  <w:r w:rsidRPr="00306F44">
                    <w:rPr>
                      <w:rFonts w:ascii="Arial" w:hAnsi="Arial" w:cs="Arial"/>
                      <w:sz w:val="20"/>
                      <w:szCs w:val="20"/>
                    </w:rPr>
                    <w:t>Jednokratne neto-premije II.</w:t>
                  </w:r>
                </w:p>
              </w:tc>
              <w:tc>
                <w:tcPr>
                  <w:tcW w:w="383" w:type="dxa"/>
                  <w:tcBorders>
                    <w:right w:val="single" w:sz="18" w:space="0" w:color="auto"/>
                  </w:tcBorders>
                  <w:vAlign w:val="center"/>
                </w:tcPr>
                <w:p w:rsidR="00D4586C" w:rsidRPr="00306F44" w:rsidRDefault="00D4586C" w:rsidP="00EE65CF">
                  <w:pPr>
                    <w:spacing w:after="0" w:line="240" w:lineRule="auto"/>
                    <w:jc w:val="center"/>
                    <w:rPr>
                      <w:rFonts w:ascii="Arial" w:hAnsi="Arial" w:cs="Arial"/>
                      <w:sz w:val="20"/>
                      <w:szCs w:val="20"/>
                    </w:rPr>
                  </w:pPr>
                  <w:r w:rsidRPr="00306F44">
                    <w:rPr>
                      <w:rFonts w:ascii="Arial" w:hAnsi="Arial" w:cs="Arial"/>
                      <w:sz w:val="20"/>
                      <w:szCs w:val="20"/>
                    </w:rPr>
                    <w:t>2</w:t>
                  </w:r>
                </w:p>
              </w:tc>
            </w:tr>
            <w:tr w:rsidR="00D4586C" w:rsidRPr="00306F44" w:rsidTr="00EE65CF">
              <w:trPr>
                <w:cantSplit/>
              </w:trPr>
              <w:tc>
                <w:tcPr>
                  <w:tcW w:w="2264" w:type="dxa"/>
                  <w:tcBorders>
                    <w:left w:val="single" w:sz="18" w:space="0" w:color="auto"/>
                  </w:tcBorders>
                  <w:vAlign w:val="center"/>
                </w:tcPr>
                <w:p w:rsidR="00D4586C" w:rsidRPr="00306F44" w:rsidRDefault="00D4586C" w:rsidP="00EE65CF">
                  <w:pPr>
                    <w:autoSpaceDE w:val="0"/>
                    <w:autoSpaceDN w:val="0"/>
                    <w:adjustRightInd w:val="0"/>
                    <w:spacing w:after="0" w:line="240" w:lineRule="auto"/>
                    <w:rPr>
                      <w:rFonts w:ascii="Arial" w:hAnsi="Arial" w:cs="Arial"/>
                      <w:sz w:val="20"/>
                      <w:szCs w:val="20"/>
                    </w:rPr>
                  </w:pPr>
                  <w:r w:rsidRPr="00306F44">
                    <w:rPr>
                      <w:rFonts w:ascii="Arial" w:hAnsi="Arial" w:cs="Arial"/>
                      <w:sz w:val="20"/>
                      <w:szCs w:val="20"/>
                    </w:rPr>
                    <w:t>Ugovor o osiguranju. Načela</w:t>
                  </w:r>
                </w:p>
                <w:p w:rsidR="00D4586C" w:rsidRPr="00306F44" w:rsidRDefault="00D4586C" w:rsidP="00EE65CF">
                  <w:pPr>
                    <w:spacing w:after="0" w:line="240" w:lineRule="auto"/>
                    <w:rPr>
                      <w:rFonts w:ascii="Arial" w:hAnsi="Arial" w:cs="Arial"/>
                      <w:sz w:val="20"/>
                      <w:szCs w:val="20"/>
                    </w:rPr>
                  </w:pPr>
                  <w:r w:rsidRPr="00306F44">
                    <w:rPr>
                      <w:rFonts w:ascii="Arial" w:hAnsi="Arial" w:cs="Arial"/>
                      <w:sz w:val="20"/>
                      <w:szCs w:val="20"/>
                    </w:rPr>
                    <w:t>ugovora.</w:t>
                  </w:r>
                </w:p>
              </w:tc>
              <w:tc>
                <w:tcPr>
                  <w:tcW w:w="384" w:type="dxa"/>
                  <w:tcBorders>
                    <w:right w:val="single" w:sz="18" w:space="0" w:color="auto"/>
                  </w:tcBorders>
                  <w:vAlign w:val="center"/>
                </w:tcPr>
                <w:p w:rsidR="00D4586C" w:rsidRPr="00306F44" w:rsidRDefault="00D4586C" w:rsidP="00EE65CF">
                  <w:pPr>
                    <w:spacing w:after="0" w:line="240" w:lineRule="auto"/>
                    <w:jc w:val="center"/>
                    <w:rPr>
                      <w:rFonts w:ascii="Arial" w:hAnsi="Arial" w:cs="Arial"/>
                      <w:sz w:val="20"/>
                      <w:szCs w:val="20"/>
                    </w:rPr>
                  </w:pPr>
                  <w:r w:rsidRPr="00306F44">
                    <w:rPr>
                      <w:rFonts w:ascii="Arial" w:hAnsi="Arial" w:cs="Arial"/>
                      <w:sz w:val="20"/>
                      <w:szCs w:val="20"/>
                    </w:rPr>
                    <w:t>2</w:t>
                  </w:r>
                </w:p>
              </w:tc>
              <w:tc>
                <w:tcPr>
                  <w:tcW w:w="2312" w:type="dxa"/>
                  <w:tcBorders>
                    <w:left w:val="single" w:sz="18" w:space="0" w:color="auto"/>
                  </w:tcBorders>
                  <w:vAlign w:val="center"/>
                </w:tcPr>
                <w:p w:rsidR="00D4586C" w:rsidRPr="00306F44" w:rsidRDefault="00D4586C" w:rsidP="00EE65CF">
                  <w:pPr>
                    <w:spacing w:after="0" w:line="240" w:lineRule="auto"/>
                    <w:rPr>
                      <w:rFonts w:ascii="Arial" w:hAnsi="Arial" w:cs="Arial"/>
                      <w:sz w:val="20"/>
                      <w:szCs w:val="20"/>
                      <w:highlight w:val="red"/>
                    </w:rPr>
                  </w:pPr>
                  <w:bookmarkStart w:id="2" w:name="OLE_LINK3"/>
                  <w:bookmarkStart w:id="3" w:name="OLE_LINK4"/>
                  <w:r w:rsidRPr="00306F44">
                    <w:rPr>
                      <w:rFonts w:ascii="Arial" w:hAnsi="Arial" w:cs="Arial"/>
                      <w:sz w:val="20"/>
                      <w:szCs w:val="20"/>
                    </w:rPr>
                    <w:t>Obročno plaćanje premija</w:t>
                  </w:r>
                  <w:bookmarkEnd w:id="2"/>
                  <w:bookmarkEnd w:id="3"/>
                  <w:r w:rsidRPr="00306F44">
                    <w:rPr>
                      <w:rFonts w:ascii="Arial" w:hAnsi="Arial" w:cs="Arial"/>
                      <w:sz w:val="20"/>
                      <w:szCs w:val="20"/>
                    </w:rPr>
                    <w:t xml:space="preserve"> I.</w:t>
                  </w:r>
                </w:p>
              </w:tc>
              <w:tc>
                <w:tcPr>
                  <w:tcW w:w="383" w:type="dxa"/>
                  <w:tcBorders>
                    <w:right w:val="single" w:sz="18" w:space="0" w:color="auto"/>
                  </w:tcBorders>
                  <w:vAlign w:val="center"/>
                </w:tcPr>
                <w:p w:rsidR="00D4586C" w:rsidRPr="00306F44" w:rsidRDefault="00D4586C" w:rsidP="00EE65CF">
                  <w:pPr>
                    <w:spacing w:after="0" w:line="240" w:lineRule="auto"/>
                    <w:jc w:val="center"/>
                    <w:rPr>
                      <w:rFonts w:ascii="Arial" w:hAnsi="Arial" w:cs="Arial"/>
                      <w:sz w:val="20"/>
                      <w:szCs w:val="20"/>
                    </w:rPr>
                  </w:pPr>
                  <w:r w:rsidRPr="00306F44">
                    <w:rPr>
                      <w:rFonts w:ascii="Arial" w:hAnsi="Arial" w:cs="Arial"/>
                      <w:sz w:val="20"/>
                      <w:szCs w:val="20"/>
                    </w:rPr>
                    <w:t>2</w:t>
                  </w:r>
                </w:p>
              </w:tc>
            </w:tr>
            <w:tr w:rsidR="00D4586C" w:rsidRPr="00306F44" w:rsidTr="00EE65CF">
              <w:trPr>
                <w:cantSplit/>
              </w:trPr>
              <w:tc>
                <w:tcPr>
                  <w:tcW w:w="2264" w:type="dxa"/>
                  <w:tcBorders>
                    <w:left w:val="single" w:sz="18" w:space="0" w:color="auto"/>
                  </w:tcBorders>
                  <w:vAlign w:val="center"/>
                </w:tcPr>
                <w:p w:rsidR="00D4586C" w:rsidRPr="00306F44" w:rsidRDefault="00D4586C" w:rsidP="00EE65CF">
                  <w:pPr>
                    <w:spacing w:after="0" w:line="240" w:lineRule="auto"/>
                    <w:rPr>
                      <w:rFonts w:ascii="Arial" w:hAnsi="Arial" w:cs="Arial"/>
                      <w:sz w:val="20"/>
                      <w:szCs w:val="20"/>
                    </w:rPr>
                  </w:pPr>
                  <w:r w:rsidRPr="00306F44">
                    <w:rPr>
                      <w:rFonts w:ascii="Arial" w:hAnsi="Arial" w:cs="Arial"/>
                      <w:sz w:val="20"/>
                      <w:szCs w:val="20"/>
                    </w:rPr>
                    <w:t>Pretpostavke savršene konkurencije na tržištu osiguranja. Oblici tržišnih nesavršenosti. Čimbenici oblikovanja cijena.</w:t>
                  </w:r>
                </w:p>
              </w:tc>
              <w:tc>
                <w:tcPr>
                  <w:tcW w:w="384" w:type="dxa"/>
                  <w:tcBorders>
                    <w:right w:val="single" w:sz="18" w:space="0" w:color="auto"/>
                  </w:tcBorders>
                  <w:vAlign w:val="center"/>
                </w:tcPr>
                <w:p w:rsidR="00D4586C" w:rsidRPr="00306F44" w:rsidRDefault="00D4586C" w:rsidP="00EE65CF">
                  <w:pPr>
                    <w:spacing w:after="0" w:line="240" w:lineRule="auto"/>
                    <w:jc w:val="center"/>
                    <w:rPr>
                      <w:rFonts w:ascii="Arial" w:hAnsi="Arial" w:cs="Arial"/>
                      <w:sz w:val="20"/>
                      <w:szCs w:val="20"/>
                    </w:rPr>
                  </w:pPr>
                  <w:r w:rsidRPr="00306F44">
                    <w:rPr>
                      <w:rFonts w:ascii="Arial" w:hAnsi="Arial" w:cs="Arial"/>
                      <w:sz w:val="20"/>
                      <w:szCs w:val="20"/>
                    </w:rPr>
                    <w:t>2</w:t>
                  </w:r>
                </w:p>
              </w:tc>
              <w:tc>
                <w:tcPr>
                  <w:tcW w:w="2312" w:type="dxa"/>
                  <w:tcBorders>
                    <w:left w:val="single" w:sz="18" w:space="0" w:color="auto"/>
                  </w:tcBorders>
                  <w:vAlign w:val="center"/>
                </w:tcPr>
                <w:p w:rsidR="00D4586C" w:rsidRDefault="00D4586C" w:rsidP="00EE65CF">
                  <w:pPr>
                    <w:spacing w:after="0" w:line="240" w:lineRule="auto"/>
                    <w:rPr>
                      <w:rFonts w:ascii="Arial" w:hAnsi="Arial" w:cs="Arial"/>
                      <w:sz w:val="20"/>
                      <w:szCs w:val="20"/>
                    </w:rPr>
                  </w:pPr>
                  <w:r w:rsidRPr="00306F44">
                    <w:rPr>
                      <w:rFonts w:ascii="Arial" w:hAnsi="Arial" w:cs="Arial"/>
                      <w:sz w:val="20"/>
                      <w:szCs w:val="20"/>
                    </w:rPr>
                    <w:t>Obročno plaćanje premija II.</w:t>
                  </w:r>
                </w:p>
                <w:p w:rsidR="00E17F83" w:rsidRDefault="00E17F83" w:rsidP="00EE65CF">
                  <w:pPr>
                    <w:spacing w:after="0" w:line="240" w:lineRule="auto"/>
                    <w:rPr>
                      <w:rFonts w:ascii="Arial" w:hAnsi="Arial" w:cs="Arial"/>
                      <w:sz w:val="20"/>
                      <w:szCs w:val="20"/>
                    </w:rPr>
                  </w:pPr>
                </w:p>
                <w:p w:rsidR="00E17F83" w:rsidRPr="00306F44" w:rsidRDefault="00672119" w:rsidP="00EE65CF">
                  <w:pPr>
                    <w:spacing w:after="0" w:line="240" w:lineRule="auto"/>
                    <w:rPr>
                      <w:rFonts w:ascii="Arial" w:hAnsi="Arial" w:cs="Arial"/>
                      <w:sz w:val="20"/>
                      <w:szCs w:val="20"/>
                      <w:highlight w:val="red"/>
                    </w:rPr>
                  </w:pPr>
                  <w:r>
                    <w:rPr>
                      <w:rFonts w:ascii="Arial" w:hAnsi="Arial" w:cs="Arial"/>
                      <w:color w:val="FF0000"/>
                      <w:sz w:val="20"/>
                      <w:szCs w:val="20"/>
                    </w:rPr>
                    <w:t>Zadaci</w:t>
                  </w:r>
                  <w:r w:rsidR="00E17F83" w:rsidRPr="00672119">
                    <w:rPr>
                      <w:rFonts w:ascii="Arial" w:hAnsi="Arial" w:cs="Arial"/>
                      <w:color w:val="FF0000"/>
                      <w:sz w:val="20"/>
                      <w:szCs w:val="20"/>
                    </w:rPr>
                    <w:t xml:space="preserve"> o utjecaju tarifiranja na promjene na tržištu osiguranja.</w:t>
                  </w:r>
                </w:p>
              </w:tc>
              <w:tc>
                <w:tcPr>
                  <w:tcW w:w="383" w:type="dxa"/>
                  <w:tcBorders>
                    <w:right w:val="single" w:sz="18" w:space="0" w:color="auto"/>
                  </w:tcBorders>
                  <w:vAlign w:val="center"/>
                </w:tcPr>
                <w:p w:rsidR="00D4586C" w:rsidRPr="00306F44" w:rsidRDefault="00D4586C" w:rsidP="00EE65CF">
                  <w:pPr>
                    <w:spacing w:after="0" w:line="240" w:lineRule="auto"/>
                    <w:jc w:val="center"/>
                    <w:rPr>
                      <w:rFonts w:ascii="Arial" w:hAnsi="Arial" w:cs="Arial"/>
                      <w:sz w:val="20"/>
                      <w:szCs w:val="20"/>
                    </w:rPr>
                  </w:pPr>
                  <w:r w:rsidRPr="00306F44">
                    <w:rPr>
                      <w:rFonts w:ascii="Arial" w:hAnsi="Arial" w:cs="Arial"/>
                      <w:sz w:val="20"/>
                      <w:szCs w:val="20"/>
                    </w:rPr>
                    <w:t>2</w:t>
                  </w:r>
                </w:p>
              </w:tc>
            </w:tr>
            <w:tr w:rsidR="00D4586C" w:rsidRPr="00306F44" w:rsidTr="00EE65CF">
              <w:trPr>
                <w:cantSplit/>
              </w:trPr>
              <w:tc>
                <w:tcPr>
                  <w:tcW w:w="2264" w:type="dxa"/>
                  <w:tcBorders>
                    <w:left w:val="single" w:sz="18" w:space="0" w:color="auto"/>
                  </w:tcBorders>
                  <w:vAlign w:val="center"/>
                </w:tcPr>
                <w:p w:rsidR="00D4586C" w:rsidRPr="00306F44" w:rsidRDefault="00D4586C" w:rsidP="00EE65CF">
                  <w:pPr>
                    <w:spacing w:after="0" w:line="240" w:lineRule="auto"/>
                    <w:rPr>
                      <w:rFonts w:ascii="Arial" w:hAnsi="Arial" w:cs="Arial"/>
                      <w:sz w:val="20"/>
                      <w:szCs w:val="20"/>
                    </w:rPr>
                  </w:pPr>
                  <w:r w:rsidRPr="00306F44">
                    <w:rPr>
                      <w:rFonts w:ascii="Arial" w:hAnsi="Arial" w:cs="Arial"/>
                      <w:sz w:val="20"/>
                      <w:szCs w:val="20"/>
                    </w:rPr>
                    <w:t>Ekonomika posredništva u prodaji osiguranja.</w:t>
                  </w:r>
                </w:p>
              </w:tc>
              <w:tc>
                <w:tcPr>
                  <w:tcW w:w="384" w:type="dxa"/>
                  <w:tcBorders>
                    <w:right w:val="single" w:sz="18" w:space="0" w:color="auto"/>
                  </w:tcBorders>
                  <w:vAlign w:val="center"/>
                </w:tcPr>
                <w:p w:rsidR="00D4586C" w:rsidRPr="00306F44" w:rsidRDefault="00D4586C" w:rsidP="00EE65CF">
                  <w:pPr>
                    <w:spacing w:after="0" w:line="240" w:lineRule="auto"/>
                    <w:jc w:val="center"/>
                    <w:rPr>
                      <w:rFonts w:ascii="Arial" w:hAnsi="Arial" w:cs="Arial"/>
                      <w:sz w:val="20"/>
                      <w:szCs w:val="20"/>
                    </w:rPr>
                  </w:pPr>
                  <w:r w:rsidRPr="00306F44">
                    <w:rPr>
                      <w:rFonts w:ascii="Arial" w:hAnsi="Arial" w:cs="Arial"/>
                      <w:sz w:val="20"/>
                      <w:szCs w:val="20"/>
                    </w:rPr>
                    <w:t>2</w:t>
                  </w:r>
                </w:p>
              </w:tc>
              <w:tc>
                <w:tcPr>
                  <w:tcW w:w="2312" w:type="dxa"/>
                  <w:tcBorders>
                    <w:left w:val="single" w:sz="18" w:space="0" w:color="auto"/>
                  </w:tcBorders>
                  <w:vAlign w:val="center"/>
                </w:tcPr>
                <w:p w:rsidR="00D4586C" w:rsidRDefault="00D4586C" w:rsidP="00EE65CF">
                  <w:pPr>
                    <w:spacing w:after="0" w:line="240" w:lineRule="auto"/>
                    <w:rPr>
                      <w:rFonts w:ascii="Arial" w:hAnsi="Arial" w:cs="Arial"/>
                      <w:sz w:val="20"/>
                      <w:szCs w:val="20"/>
                    </w:rPr>
                  </w:pPr>
                  <w:r w:rsidRPr="00306F44">
                    <w:rPr>
                      <w:rFonts w:ascii="Arial" w:hAnsi="Arial" w:cs="Arial"/>
                      <w:sz w:val="20"/>
                      <w:szCs w:val="20"/>
                    </w:rPr>
                    <w:t xml:space="preserve">Bruto premije. </w:t>
                  </w:r>
                </w:p>
                <w:p w:rsidR="00A37EC9" w:rsidRDefault="00A37EC9" w:rsidP="00EE65CF">
                  <w:pPr>
                    <w:spacing w:after="0" w:line="240" w:lineRule="auto"/>
                    <w:rPr>
                      <w:rFonts w:ascii="Arial" w:hAnsi="Arial" w:cs="Arial"/>
                      <w:sz w:val="20"/>
                      <w:szCs w:val="20"/>
                    </w:rPr>
                  </w:pPr>
                </w:p>
                <w:p w:rsidR="00A37EC9" w:rsidRPr="00306F44" w:rsidRDefault="00A37EC9" w:rsidP="00EE65CF">
                  <w:pPr>
                    <w:spacing w:after="0" w:line="240" w:lineRule="auto"/>
                    <w:rPr>
                      <w:rFonts w:ascii="Arial" w:hAnsi="Arial" w:cs="Arial"/>
                      <w:sz w:val="20"/>
                      <w:szCs w:val="20"/>
                    </w:rPr>
                  </w:pPr>
                  <w:r w:rsidRPr="00A37EC9">
                    <w:rPr>
                      <w:rFonts w:ascii="Arial" w:hAnsi="Arial" w:cs="Arial"/>
                      <w:color w:val="FF0000"/>
                      <w:sz w:val="20"/>
                      <w:szCs w:val="20"/>
                    </w:rPr>
                    <w:t>Usporedba ponude proizvoda i cijena usluga osiguranja na hrvatskom tržištu životnih i neživotnih osiguranja.</w:t>
                  </w:r>
                </w:p>
              </w:tc>
              <w:tc>
                <w:tcPr>
                  <w:tcW w:w="383" w:type="dxa"/>
                  <w:tcBorders>
                    <w:right w:val="single" w:sz="18" w:space="0" w:color="auto"/>
                  </w:tcBorders>
                  <w:vAlign w:val="center"/>
                </w:tcPr>
                <w:p w:rsidR="00D4586C" w:rsidRPr="00306F44" w:rsidRDefault="00D4586C" w:rsidP="00EE65CF">
                  <w:pPr>
                    <w:spacing w:after="0" w:line="240" w:lineRule="auto"/>
                    <w:jc w:val="center"/>
                    <w:rPr>
                      <w:rFonts w:ascii="Arial" w:hAnsi="Arial" w:cs="Arial"/>
                      <w:sz w:val="20"/>
                      <w:szCs w:val="20"/>
                    </w:rPr>
                  </w:pPr>
                  <w:r w:rsidRPr="00306F44">
                    <w:rPr>
                      <w:rFonts w:ascii="Arial" w:hAnsi="Arial" w:cs="Arial"/>
                      <w:sz w:val="20"/>
                      <w:szCs w:val="20"/>
                    </w:rPr>
                    <w:t>2</w:t>
                  </w:r>
                </w:p>
              </w:tc>
            </w:tr>
            <w:tr w:rsidR="00D4586C" w:rsidRPr="00306F44" w:rsidTr="00EE65CF">
              <w:trPr>
                <w:cantSplit/>
              </w:trPr>
              <w:tc>
                <w:tcPr>
                  <w:tcW w:w="2264" w:type="dxa"/>
                  <w:tcBorders>
                    <w:left w:val="single" w:sz="18" w:space="0" w:color="auto"/>
                  </w:tcBorders>
                  <w:vAlign w:val="center"/>
                </w:tcPr>
                <w:p w:rsidR="00D4586C" w:rsidRPr="00306F44" w:rsidRDefault="00D4586C" w:rsidP="00EE65CF">
                  <w:pPr>
                    <w:spacing w:after="0" w:line="240" w:lineRule="auto"/>
                    <w:rPr>
                      <w:rFonts w:ascii="Arial" w:hAnsi="Arial" w:cs="Arial"/>
                      <w:sz w:val="20"/>
                      <w:szCs w:val="20"/>
                    </w:rPr>
                  </w:pPr>
                  <w:r w:rsidRPr="00306F44">
                    <w:rPr>
                      <w:rFonts w:ascii="Arial" w:hAnsi="Arial" w:cs="Arial"/>
                      <w:sz w:val="20"/>
                      <w:szCs w:val="20"/>
                    </w:rPr>
                    <w:t>Oblikovanje izvora sredstava osiguratelja: kapital i pričuve.</w:t>
                  </w:r>
                </w:p>
              </w:tc>
              <w:tc>
                <w:tcPr>
                  <w:tcW w:w="384" w:type="dxa"/>
                  <w:tcBorders>
                    <w:right w:val="single" w:sz="18" w:space="0" w:color="auto"/>
                  </w:tcBorders>
                  <w:vAlign w:val="center"/>
                </w:tcPr>
                <w:p w:rsidR="00D4586C" w:rsidRPr="00306F44" w:rsidRDefault="00D4586C" w:rsidP="00EE65CF">
                  <w:pPr>
                    <w:spacing w:after="0" w:line="240" w:lineRule="auto"/>
                    <w:jc w:val="center"/>
                    <w:rPr>
                      <w:rFonts w:ascii="Arial" w:hAnsi="Arial" w:cs="Arial"/>
                      <w:sz w:val="20"/>
                      <w:szCs w:val="20"/>
                    </w:rPr>
                  </w:pPr>
                  <w:r w:rsidRPr="00306F44">
                    <w:rPr>
                      <w:rFonts w:ascii="Arial" w:hAnsi="Arial" w:cs="Arial"/>
                      <w:sz w:val="20"/>
                      <w:szCs w:val="20"/>
                    </w:rPr>
                    <w:t>2</w:t>
                  </w:r>
                </w:p>
              </w:tc>
              <w:tc>
                <w:tcPr>
                  <w:tcW w:w="2312" w:type="dxa"/>
                  <w:tcBorders>
                    <w:left w:val="single" w:sz="18" w:space="0" w:color="auto"/>
                  </w:tcBorders>
                  <w:vAlign w:val="center"/>
                </w:tcPr>
                <w:p w:rsidR="00D4586C" w:rsidRPr="00306F44" w:rsidRDefault="00D4586C" w:rsidP="00EE65CF">
                  <w:pPr>
                    <w:spacing w:after="0" w:line="240" w:lineRule="auto"/>
                    <w:rPr>
                      <w:rFonts w:ascii="Arial" w:hAnsi="Arial" w:cs="Arial"/>
                      <w:sz w:val="20"/>
                      <w:szCs w:val="20"/>
                    </w:rPr>
                  </w:pPr>
                  <w:r w:rsidRPr="00306F44">
                    <w:rPr>
                      <w:rFonts w:ascii="Arial" w:hAnsi="Arial" w:cs="Arial"/>
                      <w:sz w:val="20"/>
                      <w:szCs w:val="20"/>
                    </w:rPr>
                    <w:t>Utvrđivanje matematičke pričuve. Određivanje pričuva za prijenosne premije i pričuva šteta.</w:t>
                  </w:r>
                </w:p>
              </w:tc>
              <w:tc>
                <w:tcPr>
                  <w:tcW w:w="383" w:type="dxa"/>
                  <w:tcBorders>
                    <w:right w:val="single" w:sz="18" w:space="0" w:color="auto"/>
                  </w:tcBorders>
                  <w:vAlign w:val="center"/>
                </w:tcPr>
                <w:p w:rsidR="00D4586C" w:rsidRPr="00306F44" w:rsidRDefault="00D4586C" w:rsidP="00EE65CF">
                  <w:pPr>
                    <w:spacing w:after="0" w:line="240" w:lineRule="auto"/>
                    <w:jc w:val="center"/>
                    <w:rPr>
                      <w:rFonts w:ascii="Arial" w:hAnsi="Arial" w:cs="Arial"/>
                      <w:sz w:val="20"/>
                      <w:szCs w:val="20"/>
                    </w:rPr>
                  </w:pPr>
                  <w:r w:rsidRPr="00306F44">
                    <w:rPr>
                      <w:rFonts w:ascii="Arial" w:hAnsi="Arial" w:cs="Arial"/>
                      <w:sz w:val="20"/>
                      <w:szCs w:val="20"/>
                    </w:rPr>
                    <w:t>2</w:t>
                  </w:r>
                </w:p>
              </w:tc>
            </w:tr>
            <w:tr w:rsidR="00D4586C" w:rsidRPr="00306F44" w:rsidTr="00EE65CF">
              <w:trPr>
                <w:cantSplit/>
              </w:trPr>
              <w:tc>
                <w:tcPr>
                  <w:tcW w:w="2264" w:type="dxa"/>
                  <w:tcBorders>
                    <w:left w:val="single" w:sz="18" w:space="0" w:color="auto"/>
                  </w:tcBorders>
                  <w:vAlign w:val="center"/>
                </w:tcPr>
                <w:p w:rsidR="00D4586C" w:rsidRPr="00306F44" w:rsidRDefault="00D4586C" w:rsidP="00EE65CF">
                  <w:pPr>
                    <w:spacing w:after="0" w:line="240" w:lineRule="auto"/>
                    <w:rPr>
                      <w:rFonts w:ascii="Arial" w:hAnsi="Arial" w:cs="Arial"/>
                      <w:sz w:val="20"/>
                      <w:szCs w:val="20"/>
                    </w:rPr>
                  </w:pPr>
                  <w:r w:rsidRPr="00306F44">
                    <w:rPr>
                      <w:rFonts w:ascii="Arial" w:hAnsi="Arial" w:cs="Arial"/>
                      <w:sz w:val="20"/>
                      <w:szCs w:val="20"/>
                    </w:rPr>
                    <w:t>Ulaganja društava za osiguranje.</w:t>
                  </w:r>
                </w:p>
              </w:tc>
              <w:tc>
                <w:tcPr>
                  <w:tcW w:w="384" w:type="dxa"/>
                  <w:tcBorders>
                    <w:right w:val="single" w:sz="18" w:space="0" w:color="auto"/>
                  </w:tcBorders>
                  <w:vAlign w:val="center"/>
                </w:tcPr>
                <w:p w:rsidR="00D4586C" w:rsidRPr="00306F44" w:rsidRDefault="00D4586C" w:rsidP="00EE65CF">
                  <w:pPr>
                    <w:spacing w:after="0" w:line="240" w:lineRule="auto"/>
                    <w:jc w:val="center"/>
                    <w:rPr>
                      <w:rFonts w:ascii="Arial" w:hAnsi="Arial" w:cs="Arial"/>
                      <w:sz w:val="20"/>
                      <w:szCs w:val="20"/>
                    </w:rPr>
                  </w:pPr>
                  <w:r w:rsidRPr="00306F44">
                    <w:rPr>
                      <w:rFonts w:ascii="Arial" w:hAnsi="Arial" w:cs="Arial"/>
                      <w:sz w:val="20"/>
                      <w:szCs w:val="20"/>
                    </w:rPr>
                    <w:t>2</w:t>
                  </w:r>
                </w:p>
              </w:tc>
              <w:tc>
                <w:tcPr>
                  <w:tcW w:w="2312" w:type="dxa"/>
                  <w:tcBorders>
                    <w:left w:val="single" w:sz="18" w:space="0" w:color="auto"/>
                  </w:tcBorders>
                  <w:vAlign w:val="center"/>
                </w:tcPr>
                <w:p w:rsidR="00D4586C" w:rsidRDefault="00D4586C" w:rsidP="00EE65CF">
                  <w:pPr>
                    <w:spacing w:after="0" w:line="240" w:lineRule="auto"/>
                    <w:rPr>
                      <w:rFonts w:ascii="Arial" w:hAnsi="Arial" w:cs="Arial"/>
                      <w:sz w:val="20"/>
                      <w:szCs w:val="20"/>
                    </w:rPr>
                  </w:pPr>
                  <w:r w:rsidRPr="00306F44">
                    <w:rPr>
                      <w:rFonts w:ascii="Arial" w:hAnsi="Arial" w:cs="Arial"/>
                      <w:sz w:val="20"/>
                      <w:szCs w:val="20"/>
                    </w:rPr>
                    <w:t>Kamatna imunizacija. Odabir optimalnog portfelja.</w:t>
                  </w:r>
                </w:p>
                <w:p w:rsidR="00BF34FC" w:rsidRDefault="00BF34FC" w:rsidP="00EE65CF">
                  <w:pPr>
                    <w:spacing w:after="0" w:line="240" w:lineRule="auto"/>
                    <w:rPr>
                      <w:rFonts w:ascii="Arial" w:hAnsi="Arial" w:cs="Arial"/>
                      <w:sz w:val="20"/>
                      <w:szCs w:val="20"/>
                    </w:rPr>
                  </w:pPr>
                </w:p>
                <w:p w:rsidR="00696787" w:rsidRPr="00306F44" w:rsidRDefault="00696787" w:rsidP="00EE65CF">
                  <w:pPr>
                    <w:spacing w:after="0" w:line="240" w:lineRule="auto"/>
                    <w:rPr>
                      <w:rFonts w:ascii="Arial" w:hAnsi="Arial" w:cs="Arial"/>
                      <w:sz w:val="20"/>
                      <w:szCs w:val="20"/>
                    </w:rPr>
                  </w:pPr>
                  <w:r w:rsidRPr="00696787">
                    <w:rPr>
                      <w:rFonts w:ascii="Arial" w:hAnsi="Arial" w:cs="Arial"/>
                      <w:color w:val="FF0000"/>
                      <w:sz w:val="20"/>
                      <w:szCs w:val="20"/>
                    </w:rPr>
                    <w:t>Kahoot kvizovi i/ili pitanja za diskusiju – pitanja u području oblikovanja i ulaganja sredstava osiguratelja.</w:t>
                  </w:r>
                </w:p>
              </w:tc>
              <w:tc>
                <w:tcPr>
                  <w:tcW w:w="383" w:type="dxa"/>
                  <w:tcBorders>
                    <w:right w:val="single" w:sz="18" w:space="0" w:color="auto"/>
                  </w:tcBorders>
                  <w:vAlign w:val="center"/>
                </w:tcPr>
                <w:p w:rsidR="00D4586C" w:rsidRPr="00306F44" w:rsidRDefault="00D4586C" w:rsidP="00EE65CF">
                  <w:pPr>
                    <w:spacing w:after="0" w:line="240" w:lineRule="auto"/>
                    <w:jc w:val="center"/>
                    <w:rPr>
                      <w:rFonts w:ascii="Arial" w:hAnsi="Arial" w:cs="Arial"/>
                      <w:sz w:val="20"/>
                      <w:szCs w:val="20"/>
                    </w:rPr>
                  </w:pPr>
                  <w:r w:rsidRPr="00306F44">
                    <w:rPr>
                      <w:rFonts w:ascii="Arial" w:hAnsi="Arial" w:cs="Arial"/>
                      <w:sz w:val="20"/>
                      <w:szCs w:val="20"/>
                    </w:rPr>
                    <w:t>2</w:t>
                  </w:r>
                </w:p>
              </w:tc>
            </w:tr>
            <w:tr w:rsidR="00D4586C" w:rsidRPr="00306F44" w:rsidTr="00EE65CF">
              <w:trPr>
                <w:cantSplit/>
              </w:trPr>
              <w:tc>
                <w:tcPr>
                  <w:tcW w:w="2264" w:type="dxa"/>
                  <w:tcBorders>
                    <w:left w:val="single" w:sz="18" w:space="0" w:color="auto"/>
                  </w:tcBorders>
                  <w:vAlign w:val="center"/>
                </w:tcPr>
                <w:p w:rsidR="00D4586C" w:rsidRPr="00306F44" w:rsidRDefault="00D4586C" w:rsidP="00EE65CF">
                  <w:pPr>
                    <w:spacing w:after="0" w:line="240" w:lineRule="auto"/>
                    <w:rPr>
                      <w:rFonts w:ascii="Arial" w:hAnsi="Arial" w:cs="Arial"/>
                      <w:sz w:val="20"/>
                      <w:szCs w:val="20"/>
                    </w:rPr>
                  </w:pPr>
                  <w:r w:rsidRPr="00306F44">
                    <w:rPr>
                      <w:rFonts w:ascii="Arial" w:hAnsi="Arial" w:cs="Arial"/>
                      <w:sz w:val="20"/>
                      <w:szCs w:val="20"/>
                    </w:rPr>
                    <w:t>Raspodjela rizika osiguratelja: suosiguranje, reosiguranje, alternativni oblici transfera rizika.</w:t>
                  </w:r>
                </w:p>
              </w:tc>
              <w:tc>
                <w:tcPr>
                  <w:tcW w:w="384" w:type="dxa"/>
                  <w:tcBorders>
                    <w:right w:val="single" w:sz="18" w:space="0" w:color="auto"/>
                  </w:tcBorders>
                  <w:vAlign w:val="center"/>
                </w:tcPr>
                <w:p w:rsidR="00D4586C" w:rsidRPr="00306F44" w:rsidRDefault="00D4586C" w:rsidP="00EE65CF">
                  <w:pPr>
                    <w:spacing w:after="0" w:line="240" w:lineRule="auto"/>
                    <w:jc w:val="center"/>
                    <w:rPr>
                      <w:rFonts w:ascii="Arial" w:hAnsi="Arial" w:cs="Arial"/>
                      <w:sz w:val="20"/>
                      <w:szCs w:val="20"/>
                    </w:rPr>
                  </w:pPr>
                  <w:r w:rsidRPr="00306F44">
                    <w:rPr>
                      <w:rFonts w:ascii="Arial" w:hAnsi="Arial" w:cs="Arial"/>
                      <w:sz w:val="20"/>
                      <w:szCs w:val="20"/>
                    </w:rPr>
                    <w:t>2</w:t>
                  </w:r>
                </w:p>
              </w:tc>
              <w:tc>
                <w:tcPr>
                  <w:tcW w:w="2312" w:type="dxa"/>
                  <w:tcBorders>
                    <w:left w:val="single" w:sz="18" w:space="0" w:color="auto"/>
                  </w:tcBorders>
                  <w:vAlign w:val="center"/>
                </w:tcPr>
                <w:p w:rsidR="00D4586C" w:rsidRDefault="00D4586C" w:rsidP="00EE65CF">
                  <w:pPr>
                    <w:spacing w:after="0" w:line="240" w:lineRule="auto"/>
                    <w:rPr>
                      <w:rFonts w:ascii="Arial" w:hAnsi="Arial" w:cs="Arial"/>
                      <w:sz w:val="20"/>
                      <w:szCs w:val="20"/>
                    </w:rPr>
                  </w:pPr>
                  <w:r w:rsidRPr="00306F44">
                    <w:rPr>
                      <w:rFonts w:ascii="Arial" w:hAnsi="Arial" w:cs="Arial"/>
                      <w:sz w:val="20"/>
                      <w:szCs w:val="20"/>
                    </w:rPr>
                    <w:t>Primjeri proporcionalnih i neproporcionalnih reosiguranja.</w:t>
                  </w:r>
                </w:p>
                <w:p w:rsidR="00E85D8B" w:rsidRDefault="00E85D8B" w:rsidP="00EE65CF">
                  <w:pPr>
                    <w:spacing w:after="0" w:line="240" w:lineRule="auto"/>
                    <w:rPr>
                      <w:rFonts w:ascii="Arial" w:hAnsi="Arial" w:cs="Arial"/>
                      <w:sz w:val="20"/>
                      <w:szCs w:val="20"/>
                    </w:rPr>
                  </w:pPr>
                </w:p>
                <w:p w:rsidR="00BF34FC" w:rsidRPr="00E85D8B" w:rsidRDefault="00E85D8B" w:rsidP="00EE65CF">
                  <w:pPr>
                    <w:spacing w:after="0" w:line="240" w:lineRule="auto"/>
                    <w:rPr>
                      <w:rFonts w:ascii="Arial" w:hAnsi="Arial" w:cs="Arial"/>
                      <w:color w:val="FF0000"/>
                      <w:sz w:val="20"/>
                      <w:szCs w:val="20"/>
                    </w:rPr>
                  </w:pPr>
                  <w:r w:rsidRPr="00BF34FC">
                    <w:rPr>
                      <w:rFonts w:ascii="Arial" w:hAnsi="Arial" w:cs="Arial"/>
                      <w:color w:val="FF0000"/>
                      <w:sz w:val="20"/>
                      <w:szCs w:val="20"/>
                    </w:rPr>
                    <w:t>Kahoot kvizovi i/ili pitanja za diskusiju – pitanja u području reosiguranja i alternativnih oblika transfera rizika društava za osiguranje.</w:t>
                  </w:r>
                </w:p>
              </w:tc>
              <w:tc>
                <w:tcPr>
                  <w:tcW w:w="383" w:type="dxa"/>
                  <w:tcBorders>
                    <w:right w:val="single" w:sz="18" w:space="0" w:color="auto"/>
                  </w:tcBorders>
                  <w:vAlign w:val="center"/>
                </w:tcPr>
                <w:p w:rsidR="00D4586C" w:rsidRPr="00306F44" w:rsidRDefault="00D4586C" w:rsidP="00EE65CF">
                  <w:pPr>
                    <w:spacing w:after="0" w:line="240" w:lineRule="auto"/>
                    <w:jc w:val="center"/>
                    <w:rPr>
                      <w:rFonts w:ascii="Arial" w:hAnsi="Arial" w:cs="Arial"/>
                      <w:sz w:val="20"/>
                      <w:szCs w:val="20"/>
                    </w:rPr>
                  </w:pPr>
                  <w:r w:rsidRPr="00306F44">
                    <w:rPr>
                      <w:rFonts w:ascii="Arial" w:hAnsi="Arial" w:cs="Arial"/>
                      <w:sz w:val="20"/>
                      <w:szCs w:val="20"/>
                    </w:rPr>
                    <w:t>2</w:t>
                  </w:r>
                </w:p>
              </w:tc>
            </w:tr>
            <w:tr w:rsidR="00D4586C" w:rsidRPr="00306F44" w:rsidTr="00EE65CF">
              <w:trPr>
                <w:cantSplit/>
              </w:trPr>
              <w:tc>
                <w:tcPr>
                  <w:tcW w:w="2264" w:type="dxa"/>
                  <w:tcBorders>
                    <w:left w:val="single" w:sz="18" w:space="0" w:color="auto"/>
                  </w:tcBorders>
                  <w:vAlign w:val="center"/>
                </w:tcPr>
                <w:p w:rsidR="00D4586C" w:rsidRPr="00306F44" w:rsidRDefault="00D4586C" w:rsidP="00EE65CF">
                  <w:pPr>
                    <w:spacing w:after="0" w:line="240" w:lineRule="auto"/>
                    <w:rPr>
                      <w:rFonts w:ascii="Arial" w:hAnsi="Arial" w:cs="Arial"/>
                      <w:sz w:val="20"/>
                      <w:szCs w:val="20"/>
                    </w:rPr>
                  </w:pPr>
                  <w:r w:rsidRPr="00306F44">
                    <w:rPr>
                      <w:rFonts w:ascii="Arial" w:hAnsi="Arial" w:cs="Arial"/>
                      <w:sz w:val="20"/>
                      <w:szCs w:val="20"/>
                    </w:rPr>
                    <w:t>Likvidacija štete: osigurnina, organizacija i faze u postupku likvidacije štete.</w:t>
                  </w:r>
                </w:p>
              </w:tc>
              <w:tc>
                <w:tcPr>
                  <w:tcW w:w="384" w:type="dxa"/>
                  <w:tcBorders>
                    <w:right w:val="single" w:sz="18" w:space="0" w:color="auto"/>
                  </w:tcBorders>
                  <w:vAlign w:val="center"/>
                </w:tcPr>
                <w:p w:rsidR="00D4586C" w:rsidRPr="00306F44" w:rsidRDefault="00D4586C" w:rsidP="00EE65CF">
                  <w:pPr>
                    <w:spacing w:after="0" w:line="240" w:lineRule="auto"/>
                    <w:jc w:val="center"/>
                    <w:rPr>
                      <w:rFonts w:ascii="Arial" w:hAnsi="Arial" w:cs="Arial"/>
                      <w:sz w:val="20"/>
                      <w:szCs w:val="20"/>
                    </w:rPr>
                  </w:pPr>
                  <w:r w:rsidRPr="00306F44">
                    <w:rPr>
                      <w:rFonts w:ascii="Arial" w:hAnsi="Arial" w:cs="Arial"/>
                      <w:sz w:val="20"/>
                      <w:szCs w:val="20"/>
                    </w:rPr>
                    <w:t>2</w:t>
                  </w:r>
                </w:p>
              </w:tc>
              <w:tc>
                <w:tcPr>
                  <w:tcW w:w="2312" w:type="dxa"/>
                  <w:tcBorders>
                    <w:left w:val="single" w:sz="18" w:space="0" w:color="auto"/>
                  </w:tcBorders>
                  <w:vAlign w:val="center"/>
                </w:tcPr>
                <w:p w:rsidR="00135251" w:rsidRDefault="00135251" w:rsidP="00EE65CF">
                  <w:pPr>
                    <w:spacing w:after="0" w:line="240" w:lineRule="auto"/>
                    <w:rPr>
                      <w:rFonts w:ascii="Arial" w:hAnsi="Arial" w:cs="Arial"/>
                      <w:color w:val="FF0000"/>
                      <w:sz w:val="20"/>
                      <w:szCs w:val="20"/>
                    </w:rPr>
                  </w:pPr>
                </w:p>
                <w:p w:rsidR="00E85D8B" w:rsidRDefault="00135251" w:rsidP="00EE65CF">
                  <w:pPr>
                    <w:spacing w:after="0" w:line="240" w:lineRule="auto"/>
                    <w:rPr>
                      <w:rFonts w:ascii="Arial" w:hAnsi="Arial" w:cs="Arial"/>
                      <w:sz w:val="20"/>
                      <w:szCs w:val="20"/>
                    </w:rPr>
                  </w:pPr>
                  <w:r>
                    <w:rPr>
                      <w:rFonts w:ascii="Arial" w:hAnsi="Arial" w:cs="Arial"/>
                      <w:sz w:val="20"/>
                      <w:szCs w:val="20"/>
                    </w:rPr>
                    <w:t>Primjer postupka likvidacije šteta</w:t>
                  </w:r>
                </w:p>
                <w:p w:rsidR="00D4586C" w:rsidRPr="00306F44" w:rsidRDefault="00B829CC" w:rsidP="00B829CC">
                  <w:pPr>
                    <w:spacing w:after="0" w:line="240" w:lineRule="auto"/>
                    <w:rPr>
                      <w:rFonts w:ascii="Arial" w:hAnsi="Arial" w:cs="Arial"/>
                      <w:sz w:val="20"/>
                      <w:szCs w:val="20"/>
                    </w:rPr>
                  </w:pPr>
                  <w:r w:rsidRPr="00B829CC">
                    <w:rPr>
                      <w:rFonts w:ascii="Arial" w:hAnsi="Arial" w:cs="Arial"/>
                      <w:color w:val="FF0000"/>
                      <w:sz w:val="20"/>
                      <w:szCs w:val="20"/>
                    </w:rPr>
                    <w:t>(</w:t>
                  </w:r>
                  <w:r>
                    <w:rPr>
                      <w:rFonts w:ascii="Arial" w:hAnsi="Arial" w:cs="Arial"/>
                      <w:color w:val="FF0000"/>
                      <w:sz w:val="20"/>
                      <w:szCs w:val="20"/>
                    </w:rPr>
                    <w:t>t</w:t>
                  </w:r>
                  <w:r w:rsidR="00E85D8B" w:rsidRPr="00E85D8B">
                    <w:rPr>
                      <w:rFonts w:ascii="Arial" w:hAnsi="Arial" w:cs="Arial"/>
                      <w:color w:val="FF0000"/>
                      <w:sz w:val="20"/>
                      <w:szCs w:val="20"/>
                    </w:rPr>
                    <w:t xml:space="preserve">erenska </w:t>
                  </w:r>
                  <w:r>
                    <w:rPr>
                      <w:rFonts w:ascii="Arial" w:hAnsi="Arial" w:cs="Arial"/>
                      <w:color w:val="FF0000"/>
                      <w:sz w:val="20"/>
                      <w:szCs w:val="20"/>
                    </w:rPr>
                    <w:t>nastava).</w:t>
                  </w:r>
                </w:p>
              </w:tc>
              <w:tc>
                <w:tcPr>
                  <w:tcW w:w="383" w:type="dxa"/>
                  <w:tcBorders>
                    <w:right w:val="single" w:sz="18" w:space="0" w:color="auto"/>
                  </w:tcBorders>
                  <w:vAlign w:val="center"/>
                </w:tcPr>
                <w:p w:rsidR="00D4586C" w:rsidRPr="00306F44" w:rsidRDefault="00D4586C" w:rsidP="00EE65CF">
                  <w:pPr>
                    <w:spacing w:after="0" w:line="240" w:lineRule="auto"/>
                    <w:jc w:val="center"/>
                    <w:rPr>
                      <w:rFonts w:ascii="Arial" w:hAnsi="Arial" w:cs="Arial"/>
                      <w:sz w:val="20"/>
                      <w:szCs w:val="20"/>
                    </w:rPr>
                  </w:pPr>
                  <w:r w:rsidRPr="00306F44">
                    <w:rPr>
                      <w:rFonts w:ascii="Arial" w:hAnsi="Arial" w:cs="Arial"/>
                      <w:sz w:val="20"/>
                      <w:szCs w:val="20"/>
                    </w:rPr>
                    <w:t>2</w:t>
                  </w:r>
                </w:p>
              </w:tc>
            </w:tr>
            <w:tr w:rsidR="00D4586C" w:rsidRPr="00306F44" w:rsidTr="00EE65CF">
              <w:trPr>
                <w:cantSplit/>
              </w:trPr>
              <w:tc>
                <w:tcPr>
                  <w:tcW w:w="2264" w:type="dxa"/>
                  <w:tcBorders>
                    <w:left w:val="single" w:sz="18" w:space="0" w:color="auto"/>
                  </w:tcBorders>
                  <w:vAlign w:val="center"/>
                </w:tcPr>
                <w:p w:rsidR="00D4586C" w:rsidRPr="00306F44" w:rsidRDefault="00D4586C" w:rsidP="00EE65CF">
                  <w:pPr>
                    <w:autoSpaceDE w:val="0"/>
                    <w:autoSpaceDN w:val="0"/>
                    <w:adjustRightInd w:val="0"/>
                    <w:spacing w:after="0" w:line="240" w:lineRule="auto"/>
                    <w:rPr>
                      <w:rFonts w:ascii="Arial" w:hAnsi="Arial" w:cs="Arial"/>
                      <w:sz w:val="20"/>
                      <w:szCs w:val="20"/>
                    </w:rPr>
                  </w:pPr>
                  <w:r w:rsidRPr="00306F44">
                    <w:rPr>
                      <w:rFonts w:ascii="Arial" w:hAnsi="Arial" w:cs="Arial"/>
                      <w:sz w:val="20"/>
                      <w:szCs w:val="20"/>
                    </w:rPr>
                    <w:t>Ekonomska analiza prijevara u</w:t>
                  </w:r>
                </w:p>
                <w:p w:rsidR="00D4586C" w:rsidRPr="00306F44" w:rsidRDefault="00D4586C" w:rsidP="00EE65CF">
                  <w:pPr>
                    <w:spacing w:after="0" w:line="240" w:lineRule="auto"/>
                    <w:rPr>
                      <w:rFonts w:ascii="Arial" w:hAnsi="Arial" w:cs="Arial"/>
                      <w:sz w:val="20"/>
                      <w:szCs w:val="20"/>
                    </w:rPr>
                  </w:pPr>
                  <w:r w:rsidRPr="00306F44">
                    <w:rPr>
                      <w:rFonts w:ascii="Arial" w:hAnsi="Arial" w:cs="Arial"/>
                      <w:sz w:val="20"/>
                      <w:szCs w:val="20"/>
                    </w:rPr>
                    <w:t>osiguranju.</w:t>
                  </w:r>
                </w:p>
              </w:tc>
              <w:tc>
                <w:tcPr>
                  <w:tcW w:w="384" w:type="dxa"/>
                  <w:tcBorders>
                    <w:right w:val="single" w:sz="18" w:space="0" w:color="auto"/>
                  </w:tcBorders>
                  <w:vAlign w:val="center"/>
                </w:tcPr>
                <w:p w:rsidR="00D4586C" w:rsidRPr="00306F44" w:rsidRDefault="00D4586C" w:rsidP="00EE65CF">
                  <w:pPr>
                    <w:spacing w:after="0" w:line="240" w:lineRule="auto"/>
                    <w:jc w:val="center"/>
                    <w:rPr>
                      <w:rFonts w:ascii="Arial" w:hAnsi="Arial" w:cs="Arial"/>
                      <w:sz w:val="20"/>
                      <w:szCs w:val="20"/>
                    </w:rPr>
                  </w:pPr>
                  <w:r w:rsidRPr="00306F44">
                    <w:rPr>
                      <w:rFonts w:ascii="Arial" w:hAnsi="Arial" w:cs="Arial"/>
                      <w:sz w:val="20"/>
                      <w:szCs w:val="20"/>
                    </w:rPr>
                    <w:t>2</w:t>
                  </w:r>
                </w:p>
              </w:tc>
              <w:tc>
                <w:tcPr>
                  <w:tcW w:w="2312" w:type="dxa"/>
                  <w:tcBorders>
                    <w:left w:val="single" w:sz="18" w:space="0" w:color="auto"/>
                  </w:tcBorders>
                  <w:vAlign w:val="center"/>
                </w:tcPr>
                <w:p w:rsidR="00D4586C" w:rsidRPr="00306F44" w:rsidRDefault="00D4586C" w:rsidP="00EE65CF">
                  <w:pPr>
                    <w:spacing w:after="0" w:line="240" w:lineRule="auto"/>
                    <w:rPr>
                      <w:rFonts w:ascii="Arial" w:hAnsi="Arial" w:cs="Arial"/>
                      <w:sz w:val="20"/>
                      <w:szCs w:val="20"/>
                    </w:rPr>
                  </w:pPr>
                  <w:r w:rsidRPr="00306F44">
                    <w:rPr>
                      <w:rFonts w:ascii="Arial" w:hAnsi="Arial" w:cs="Arial"/>
                      <w:sz w:val="20"/>
                      <w:szCs w:val="20"/>
                    </w:rPr>
                    <w:t>Studije slučaja prijevara u osiguranju.</w:t>
                  </w:r>
                </w:p>
              </w:tc>
              <w:tc>
                <w:tcPr>
                  <w:tcW w:w="383" w:type="dxa"/>
                  <w:tcBorders>
                    <w:right w:val="single" w:sz="18" w:space="0" w:color="auto"/>
                  </w:tcBorders>
                  <w:vAlign w:val="center"/>
                </w:tcPr>
                <w:p w:rsidR="00D4586C" w:rsidRPr="00306F44" w:rsidRDefault="00D4586C" w:rsidP="00EE65CF">
                  <w:pPr>
                    <w:spacing w:after="0" w:line="240" w:lineRule="auto"/>
                    <w:jc w:val="center"/>
                    <w:rPr>
                      <w:rFonts w:ascii="Arial" w:hAnsi="Arial" w:cs="Arial"/>
                      <w:sz w:val="20"/>
                      <w:szCs w:val="20"/>
                    </w:rPr>
                  </w:pPr>
                  <w:r w:rsidRPr="00306F44">
                    <w:rPr>
                      <w:rFonts w:ascii="Arial" w:hAnsi="Arial" w:cs="Arial"/>
                      <w:sz w:val="20"/>
                      <w:szCs w:val="20"/>
                    </w:rPr>
                    <w:t>2</w:t>
                  </w:r>
                </w:p>
              </w:tc>
            </w:tr>
            <w:tr w:rsidR="00D4586C" w:rsidRPr="00306F44" w:rsidTr="00EE65CF">
              <w:trPr>
                <w:cantSplit/>
              </w:trPr>
              <w:tc>
                <w:tcPr>
                  <w:tcW w:w="2264" w:type="dxa"/>
                  <w:tcBorders>
                    <w:left w:val="single" w:sz="18" w:space="0" w:color="auto"/>
                    <w:bottom w:val="single" w:sz="18" w:space="0" w:color="auto"/>
                  </w:tcBorders>
                  <w:vAlign w:val="center"/>
                </w:tcPr>
                <w:p w:rsidR="00D4586C" w:rsidRPr="00306F44" w:rsidRDefault="00D4586C" w:rsidP="00EE65CF">
                  <w:pPr>
                    <w:autoSpaceDE w:val="0"/>
                    <w:autoSpaceDN w:val="0"/>
                    <w:adjustRightInd w:val="0"/>
                    <w:spacing w:after="0" w:line="240" w:lineRule="auto"/>
                    <w:rPr>
                      <w:rFonts w:ascii="Arial" w:hAnsi="Arial" w:cs="Arial"/>
                      <w:sz w:val="20"/>
                      <w:szCs w:val="20"/>
                    </w:rPr>
                  </w:pPr>
                  <w:bookmarkStart w:id="4" w:name="_GoBack" w:colFirst="0" w:colLast="2"/>
                  <w:r w:rsidRPr="00306F44">
                    <w:rPr>
                      <w:rFonts w:ascii="Arial" w:hAnsi="Arial" w:cs="Arial"/>
                      <w:sz w:val="20"/>
                      <w:szCs w:val="20"/>
                    </w:rPr>
                    <w:lastRenderedPageBreak/>
                    <w:t>Regulacija osiguranja:</w:t>
                  </w:r>
                </w:p>
                <w:p w:rsidR="00D4586C" w:rsidRPr="00306F44" w:rsidRDefault="00D4586C" w:rsidP="00EE65CF">
                  <w:pPr>
                    <w:autoSpaceDE w:val="0"/>
                    <w:autoSpaceDN w:val="0"/>
                    <w:adjustRightInd w:val="0"/>
                    <w:spacing w:after="0" w:line="240" w:lineRule="auto"/>
                    <w:rPr>
                      <w:rFonts w:ascii="Arial" w:hAnsi="Arial" w:cs="Arial"/>
                      <w:sz w:val="20"/>
                      <w:szCs w:val="20"/>
                    </w:rPr>
                  </w:pPr>
                  <w:r w:rsidRPr="00306F44">
                    <w:rPr>
                      <w:rFonts w:ascii="Arial" w:hAnsi="Arial" w:cs="Arial"/>
                      <w:sz w:val="20"/>
                      <w:szCs w:val="20"/>
                    </w:rPr>
                    <w:t>nesavršenosti tržišta i razlozi</w:t>
                  </w:r>
                </w:p>
                <w:p w:rsidR="00D4586C" w:rsidRPr="00306F44" w:rsidRDefault="00D4586C" w:rsidP="00EE65CF">
                  <w:pPr>
                    <w:spacing w:after="0" w:line="240" w:lineRule="auto"/>
                    <w:rPr>
                      <w:rFonts w:ascii="Arial" w:hAnsi="Arial" w:cs="Arial"/>
                      <w:sz w:val="20"/>
                      <w:szCs w:val="20"/>
                    </w:rPr>
                  </w:pPr>
                  <w:r w:rsidRPr="00306F44">
                    <w:rPr>
                      <w:rFonts w:ascii="Arial" w:hAnsi="Arial" w:cs="Arial"/>
                      <w:sz w:val="20"/>
                      <w:szCs w:val="20"/>
                    </w:rPr>
                    <w:t>regulacije, područja regulacije.</w:t>
                  </w:r>
                </w:p>
              </w:tc>
              <w:tc>
                <w:tcPr>
                  <w:tcW w:w="384" w:type="dxa"/>
                  <w:tcBorders>
                    <w:bottom w:val="single" w:sz="18" w:space="0" w:color="auto"/>
                    <w:right w:val="single" w:sz="18" w:space="0" w:color="auto"/>
                  </w:tcBorders>
                  <w:vAlign w:val="center"/>
                </w:tcPr>
                <w:p w:rsidR="00D4586C" w:rsidRPr="00306F44" w:rsidRDefault="00D4586C" w:rsidP="00EE65CF">
                  <w:pPr>
                    <w:spacing w:after="0" w:line="240" w:lineRule="auto"/>
                    <w:jc w:val="center"/>
                    <w:rPr>
                      <w:rFonts w:ascii="Arial" w:hAnsi="Arial" w:cs="Arial"/>
                      <w:sz w:val="20"/>
                      <w:szCs w:val="20"/>
                    </w:rPr>
                  </w:pPr>
                  <w:r w:rsidRPr="00306F44">
                    <w:rPr>
                      <w:rFonts w:ascii="Arial" w:hAnsi="Arial" w:cs="Arial"/>
                      <w:sz w:val="20"/>
                      <w:szCs w:val="20"/>
                    </w:rPr>
                    <w:t>2</w:t>
                  </w:r>
                </w:p>
              </w:tc>
              <w:tc>
                <w:tcPr>
                  <w:tcW w:w="2312" w:type="dxa"/>
                  <w:tcBorders>
                    <w:left w:val="single" w:sz="18" w:space="0" w:color="auto"/>
                    <w:bottom w:val="single" w:sz="18" w:space="0" w:color="auto"/>
                  </w:tcBorders>
                  <w:vAlign w:val="center"/>
                </w:tcPr>
                <w:p w:rsidR="00D4586C" w:rsidRPr="00306F44" w:rsidRDefault="00D4586C" w:rsidP="00EE65CF">
                  <w:pPr>
                    <w:spacing w:after="0" w:line="240" w:lineRule="auto"/>
                    <w:rPr>
                      <w:rFonts w:ascii="Arial" w:hAnsi="Arial" w:cs="Arial"/>
                      <w:sz w:val="20"/>
                      <w:szCs w:val="20"/>
                    </w:rPr>
                  </w:pPr>
                  <w:r w:rsidRPr="00306F44">
                    <w:rPr>
                      <w:rFonts w:ascii="Arial" w:hAnsi="Arial" w:cs="Arial"/>
                      <w:sz w:val="20"/>
                      <w:szCs w:val="20"/>
                    </w:rPr>
                    <w:t>Regulacija solventnosti.</w:t>
                  </w:r>
                </w:p>
              </w:tc>
              <w:tc>
                <w:tcPr>
                  <w:tcW w:w="383" w:type="dxa"/>
                  <w:tcBorders>
                    <w:bottom w:val="single" w:sz="18" w:space="0" w:color="auto"/>
                    <w:right w:val="single" w:sz="18" w:space="0" w:color="auto"/>
                  </w:tcBorders>
                  <w:vAlign w:val="center"/>
                </w:tcPr>
                <w:p w:rsidR="00D4586C" w:rsidRPr="00306F44" w:rsidRDefault="00D4586C" w:rsidP="00EE65CF">
                  <w:pPr>
                    <w:spacing w:after="0" w:line="240" w:lineRule="auto"/>
                    <w:jc w:val="center"/>
                    <w:rPr>
                      <w:rFonts w:ascii="Arial" w:hAnsi="Arial" w:cs="Arial"/>
                      <w:sz w:val="20"/>
                      <w:szCs w:val="20"/>
                    </w:rPr>
                  </w:pPr>
                  <w:r w:rsidRPr="00306F44">
                    <w:rPr>
                      <w:rFonts w:ascii="Arial" w:hAnsi="Arial" w:cs="Arial"/>
                      <w:sz w:val="20"/>
                      <w:szCs w:val="20"/>
                    </w:rPr>
                    <w:t>2</w:t>
                  </w:r>
                </w:p>
              </w:tc>
            </w:tr>
            <w:bookmarkEnd w:id="4"/>
          </w:tbl>
          <w:p w:rsidR="00D4586C" w:rsidRPr="00306F44" w:rsidRDefault="00D4586C" w:rsidP="00EE65CF">
            <w:pPr>
              <w:autoSpaceDE w:val="0"/>
              <w:autoSpaceDN w:val="0"/>
              <w:adjustRightInd w:val="0"/>
              <w:rPr>
                <w:rFonts w:ascii="Arial" w:hAnsi="Arial" w:cs="Arial"/>
                <w:sz w:val="16"/>
                <w:szCs w:val="16"/>
              </w:rPr>
            </w:pPr>
          </w:p>
        </w:tc>
      </w:tr>
      <w:tr w:rsidR="00D4586C" w:rsidRPr="00306F44" w:rsidTr="00EE65CF">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D4586C" w:rsidRPr="00306F44" w:rsidRDefault="00D4586C" w:rsidP="00EE65CF">
            <w:pPr>
              <w:tabs>
                <w:tab w:val="left" w:pos="2820"/>
              </w:tabs>
              <w:spacing w:after="0" w:line="240" w:lineRule="auto"/>
              <w:rPr>
                <w:rFonts w:ascii="Arial" w:hAnsi="Arial" w:cs="Arial"/>
                <w:color w:val="000000"/>
                <w:sz w:val="20"/>
                <w:szCs w:val="20"/>
              </w:rPr>
            </w:pPr>
            <w:r w:rsidRPr="00306F44">
              <w:rPr>
                <w:rFonts w:ascii="Arial" w:hAnsi="Arial" w:cs="Arial"/>
                <w:color w:val="000000"/>
                <w:sz w:val="20"/>
                <w:szCs w:val="20"/>
              </w:rPr>
              <w:lastRenderedPageBreak/>
              <w:t>Vrste izvođenja nastave:</w:t>
            </w:r>
          </w:p>
        </w:tc>
        <w:tc>
          <w:tcPr>
            <w:tcW w:w="3390" w:type="dxa"/>
            <w:gridSpan w:val="4"/>
            <w:vMerge w:val="restart"/>
            <w:tcMar>
              <w:left w:w="57" w:type="dxa"/>
              <w:right w:w="57" w:type="dxa"/>
            </w:tcMar>
            <w:vAlign w:val="center"/>
          </w:tcPr>
          <w:p w:rsidR="00D4586C" w:rsidRPr="007B6A7F" w:rsidRDefault="00E859C0" w:rsidP="00EE65CF">
            <w:pPr>
              <w:pStyle w:val="FieldText"/>
              <w:rPr>
                <w:rFonts w:ascii="Arial" w:hAnsi="Arial" w:cs="Arial"/>
                <w:sz w:val="20"/>
                <w:szCs w:val="20"/>
                <w:lang w:val="hr-HR"/>
              </w:rPr>
            </w:pPr>
            <w:r w:rsidRPr="00133F23">
              <w:rPr>
                <w:rFonts w:ascii="MS Gothic" w:eastAsia="MS Gothic" w:hAnsi="MS Gothic" w:cs="MS Gothic" w:hint="eastAsia"/>
                <w:sz w:val="20"/>
                <w:szCs w:val="20"/>
              </w:rPr>
              <w:t>☑</w:t>
            </w:r>
            <w:r w:rsidR="00D4586C" w:rsidRPr="007B6A7F">
              <w:rPr>
                <w:rFonts w:ascii="Arial" w:hAnsi="Arial" w:cs="Arial"/>
                <w:sz w:val="20"/>
                <w:szCs w:val="20"/>
                <w:u w:val="single"/>
                <w:lang w:val="hr-HR"/>
              </w:rPr>
              <w:t>predavanja</w:t>
            </w:r>
          </w:p>
          <w:p w:rsidR="00D4586C" w:rsidRPr="00306F44" w:rsidRDefault="00D4586C" w:rsidP="00EE65CF">
            <w:pPr>
              <w:pStyle w:val="FieldText"/>
              <w:rPr>
                <w:rFonts w:ascii="Arial" w:hAnsi="Arial" w:cs="Arial"/>
                <w:b w:val="0"/>
                <w:sz w:val="20"/>
                <w:szCs w:val="20"/>
                <w:lang w:val="hr-HR"/>
              </w:rPr>
            </w:pPr>
            <w:r w:rsidRPr="00306F44">
              <w:rPr>
                <w:rFonts w:ascii="MS Gothic" w:eastAsia="MS Gothic" w:hAnsi="MS Gothic" w:cs="MS Gothic" w:hint="eastAsia"/>
                <w:b w:val="0"/>
                <w:sz w:val="20"/>
                <w:szCs w:val="20"/>
                <w:lang w:val="hr-HR"/>
              </w:rPr>
              <w:t>☐</w:t>
            </w:r>
            <w:r w:rsidRPr="00306F44">
              <w:rPr>
                <w:rFonts w:ascii="Arial" w:hAnsi="Arial" w:cs="Arial"/>
                <w:b w:val="0"/>
                <w:sz w:val="20"/>
                <w:szCs w:val="20"/>
                <w:lang w:val="hr-HR"/>
              </w:rPr>
              <w:t xml:space="preserve"> seminari i radionice  </w:t>
            </w:r>
          </w:p>
          <w:p w:rsidR="00D4586C" w:rsidRPr="007B6A7F" w:rsidRDefault="00E859C0" w:rsidP="00EE65CF">
            <w:pPr>
              <w:pStyle w:val="FieldText"/>
              <w:rPr>
                <w:rFonts w:ascii="Arial" w:hAnsi="Arial" w:cs="Arial"/>
                <w:sz w:val="20"/>
                <w:szCs w:val="20"/>
                <w:lang w:val="hr-HR"/>
              </w:rPr>
            </w:pPr>
            <w:r w:rsidRPr="00133F23">
              <w:rPr>
                <w:rFonts w:ascii="MS Gothic" w:eastAsia="MS Gothic" w:hAnsi="MS Gothic" w:cs="MS Gothic" w:hint="eastAsia"/>
                <w:sz w:val="20"/>
                <w:szCs w:val="20"/>
              </w:rPr>
              <w:t>☑</w:t>
            </w:r>
            <w:r w:rsidR="007B6A7F">
              <w:rPr>
                <w:rFonts w:ascii="MS Gothic" w:eastAsia="MS Gothic" w:hAnsi="MS Gothic" w:cs="MS Gothic"/>
                <w:b w:val="0"/>
                <w:sz w:val="20"/>
                <w:szCs w:val="20"/>
                <w:lang w:val="hr-HR"/>
              </w:rPr>
              <w:t xml:space="preserve"> </w:t>
            </w:r>
            <w:r w:rsidR="00D4586C" w:rsidRPr="007B6A7F">
              <w:rPr>
                <w:rFonts w:ascii="Arial" w:hAnsi="Arial" w:cs="Arial"/>
                <w:sz w:val="20"/>
                <w:szCs w:val="20"/>
                <w:u w:val="single"/>
                <w:lang w:val="hr-HR"/>
              </w:rPr>
              <w:t xml:space="preserve">vježbe </w:t>
            </w:r>
            <w:r w:rsidR="00D4586C" w:rsidRPr="007B6A7F">
              <w:rPr>
                <w:rFonts w:ascii="Arial" w:hAnsi="Arial" w:cs="Arial"/>
                <w:sz w:val="20"/>
                <w:szCs w:val="20"/>
                <w:lang w:val="hr-HR"/>
              </w:rPr>
              <w:t xml:space="preserve"> </w:t>
            </w:r>
          </w:p>
          <w:p w:rsidR="00D4586C" w:rsidRPr="00306F44" w:rsidRDefault="00D4586C" w:rsidP="00EE65CF">
            <w:pPr>
              <w:pStyle w:val="FieldText"/>
              <w:rPr>
                <w:rFonts w:ascii="Arial" w:hAnsi="Arial" w:cs="Arial"/>
                <w:b w:val="0"/>
                <w:sz w:val="20"/>
                <w:szCs w:val="20"/>
                <w:lang w:val="hr-HR"/>
              </w:rPr>
            </w:pPr>
            <w:r w:rsidRPr="00306F44">
              <w:rPr>
                <w:rFonts w:ascii="MS Gothic" w:eastAsia="MS Gothic" w:hAnsi="MS Gothic" w:cs="MS Gothic" w:hint="eastAsia"/>
                <w:b w:val="0"/>
                <w:sz w:val="20"/>
                <w:szCs w:val="20"/>
                <w:lang w:val="hr-HR"/>
              </w:rPr>
              <w:t>☐</w:t>
            </w:r>
            <w:r w:rsidRPr="00306F44">
              <w:rPr>
                <w:rFonts w:ascii="Arial" w:hAnsi="Arial" w:cs="Arial"/>
                <w:b w:val="0"/>
                <w:sz w:val="20"/>
                <w:szCs w:val="20"/>
                <w:lang w:val="hr-HR"/>
              </w:rPr>
              <w:t xml:space="preserve"> </w:t>
            </w:r>
            <w:r w:rsidRPr="00306F44">
              <w:rPr>
                <w:rFonts w:ascii="Arial" w:hAnsi="Arial" w:cs="Arial"/>
                <w:b w:val="0"/>
                <w:i/>
                <w:sz w:val="20"/>
                <w:szCs w:val="20"/>
                <w:lang w:val="hr-HR"/>
              </w:rPr>
              <w:t>on line</w:t>
            </w:r>
            <w:r w:rsidRPr="00306F44">
              <w:rPr>
                <w:rFonts w:ascii="Arial" w:hAnsi="Arial" w:cs="Arial"/>
                <w:b w:val="0"/>
                <w:sz w:val="20"/>
                <w:szCs w:val="20"/>
                <w:lang w:val="hr-HR"/>
              </w:rPr>
              <w:t xml:space="preserve"> u cijelosti</w:t>
            </w:r>
          </w:p>
          <w:p w:rsidR="00D4586C" w:rsidRPr="00306F44" w:rsidRDefault="00D4586C" w:rsidP="00EE65CF">
            <w:pPr>
              <w:pStyle w:val="FieldText"/>
              <w:rPr>
                <w:rFonts w:ascii="Arial" w:hAnsi="Arial" w:cs="Arial"/>
                <w:b w:val="0"/>
                <w:sz w:val="20"/>
                <w:szCs w:val="20"/>
                <w:lang w:val="hr-HR"/>
              </w:rPr>
            </w:pPr>
            <w:r w:rsidRPr="00306F44">
              <w:rPr>
                <w:rFonts w:ascii="MS Gothic" w:eastAsia="MS Gothic" w:hAnsi="MS Gothic" w:cs="MS Gothic" w:hint="eastAsia"/>
                <w:b w:val="0"/>
                <w:sz w:val="20"/>
                <w:szCs w:val="20"/>
                <w:lang w:val="hr-HR"/>
              </w:rPr>
              <w:t>☐</w:t>
            </w:r>
            <w:r w:rsidRPr="00306F44">
              <w:rPr>
                <w:rFonts w:ascii="Arial" w:hAnsi="Arial" w:cs="Arial"/>
                <w:b w:val="0"/>
                <w:sz w:val="20"/>
                <w:szCs w:val="20"/>
                <w:lang w:val="hr-HR"/>
              </w:rPr>
              <w:t xml:space="preserve"> mješovito e-učenje</w:t>
            </w:r>
          </w:p>
          <w:p w:rsidR="00D4586C" w:rsidRPr="00306F44" w:rsidRDefault="00E859C0" w:rsidP="00EE65CF">
            <w:pPr>
              <w:tabs>
                <w:tab w:val="left" w:pos="2820"/>
              </w:tabs>
              <w:spacing w:after="0"/>
              <w:rPr>
                <w:rFonts w:ascii="Arial" w:hAnsi="Arial" w:cs="Arial"/>
                <w:sz w:val="20"/>
                <w:szCs w:val="20"/>
              </w:rPr>
            </w:pPr>
            <w:r w:rsidRPr="00E859C0">
              <w:rPr>
                <w:rFonts w:ascii="MS Gothic" w:eastAsia="MS Gothic" w:hAnsi="MS Gothic" w:cs="MS Gothic" w:hint="eastAsia"/>
                <w:color w:val="FF0000"/>
                <w:sz w:val="20"/>
                <w:szCs w:val="20"/>
              </w:rPr>
              <w:t>☑</w:t>
            </w:r>
            <w:r w:rsidR="00D4586C" w:rsidRPr="00E859C0">
              <w:rPr>
                <w:rFonts w:ascii="Arial" w:hAnsi="Arial" w:cs="Arial"/>
                <w:color w:val="FF0000"/>
                <w:sz w:val="20"/>
                <w:szCs w:val="20"/>
              </w:rPr>
              <w:t xml:space="preserve"> </w:t>
            </w:r>
            <w:r w:rsidR="00D4586C" w:rsidRPr="00E859C0">
              <w:rPr>
                <w:rFonts w:ascii="Arial" w:hAnsi="Arial" w:cs="Arial"/>
                <w:b/>
                <w:color w:val="FF0000"/>
                <w:sz w:val="20"/>
                <w:szCs w:val="20"/>
                <w:u w:val="single"/>
              </w:rPr>
              <w:t>terenska nastava</w:t>
            </w:r>
          </w:p>
        </w:tc>
        <w:tc>
          <w:tcPr>
            <w:tcW w:w="4162" w:type="dxa"/>
            <w:gridSpan w:val="8"/>
            <w:vMerge w:val="restart"/>
            <w:tcMar>
              <w:left w:w="57" w:type="dxa"/>
              <w:right w:w="57" w:type="dxa"/>
            </w:tcMar>
            <w:vAlign w:val="center"/>
          </w:tcPr>
          <w:p w:rsidR="00D4586C" w:rsidRPr="00306F44" w:rsidRDefault="00D4586C" w:rsidP="00EE65CF">
            <w:pPr>
              <w:pStyle w:val="FieldText"/>
              <w:rPr>
                <w:rFonts w:ascii="Arial" w:hAnsi="Arial" w:cs="Arial"/>
                <w:b w:val="0"/>
                <w:sz w:val="20"/>
                <w:szCs w:val="20"/>
                <w:lang w:val="hr-HR"/>
              </w:rPr>
            </w:pPr>
            <w:r w:rsidRPr="00306F44">
              <w:rPr>
                <w:rFonts w:ascii="MS Gothic" w:eastAsia="MS Gothic" w:hAnsi="MS Gothic" w:cs="MS Gothic" w:hint="eastAsia"/>
                <w:b w:val="0"/>
                <w:sz w:val="20"/>
                <w:szCs w:val="20"/>
                <w:lang w:val="hr-HR"/>
              </w:rPr>
              <w:t>☐</w:t>
            </w:r>
            <w:r w:rsidRPr="00306F44">
              <w:rPr>
                <w:rFonts w:ascii="Arial" w:hAnsi="Arial" w:cs="Arial"/>
                <w:b w:val="0"/>
                <w:sz w:val="20"/>
                <w:szCs w:val="20"/>
                <w:lang w:val="hr-HR"/>
              </w:rPr>
              <w:t xml:space="preserve"> samostalni  zadaci  </w:t>
            </w:r>
          </w:p>
          <w:p w:rsidR="00D4586C" w:rsidRPr="00306F44" w:rsidRDefault="00D4586C" w:rsidP="00EE65CF">
            <w:pPr>
              <w:pStyle w:val="FieldText"/>
              <w:rPr>
                <w:rFonts w:ascii="Arial" w:hAnsi="Arial" w:cs="Arial"/>
                <w:b w:val="0"/>
                <w:sz w:val="20"/>
                <w:szCs w:val="20"/>
                <w:lang w:val="hr-HR"/>
              </w:rPr>
            </w:pPr>
            <w:r w:rsidRPr="00306F44">
              <w:rPr>
                <w:rFonts w:ascii="MS Gothic" w:eastAsia="MS Gothic" w:hAnsi="MS Gothic" w:cs="MS Gothic" w:hint="eastAsia"/>
                <w:b w:val="0"/>
                <w:sz w:val="20"/>
                <w:szCs w:val="20"/>
                <w:lang w:val="hr-HR"/>
              </w:rPr>
              <w:t>☐</w:t>
            </w:r>
            <w:r w:rsidRPr="00306F44">
              <w:rPr>
                <w:rFonts w:ascii="Arial" w:hAnsi="Arial" w:cs="Arial"/>
                <w:b w:val="0"/>
                <w:sz w:val="20"/>
                <w:szCs w:val="20"/>
                <w:lang w:val="hr-HR"/>
              </w:rPr>
              <w:t xml:space="preserve"> multimedija </w:t>
            </w:r>
          </w:p>
          <w:p w:rsidR="00D4586C" w:rsidRPr="00306F44" w:rsidRDefault="00D4586C" w:rsidP="00EE65CF">
            <w:pPr>
              <w:pStyle w:val="FieldText"/>
              <w:rPr>
                <w:rFonts w:ascii="Arial" w:hAnsi="Arial" w:cs="Arial"/>
                <w:b w:val="0"/>
                <w:sz w:val="20"/>
                <w:szCs w:val="20"/>
                <w:lang w:val="hr-HR"/>
              </w:rPr>
            </w:pPr>
            <w:r w:rsidRPr="00306F44">
              <w:rPr>
                <w:rFonts w:ascii="MS Gothic" w:eastAsia="MS Gothic" w:hAnsi="MS Gothic" w:cs="MS Gothic" w:hint="eastAsia"/>
                <w:b w:val="0"/>
                <w:sz w:val="20"/>
                <w:szCs w:val="20"/>
                <w:lang w:val="hr-HR"/>
              </w:rPr>
              <w:t>☐</w:t>
            </w:r>
            <w:r w:rsidRPr="00306F44">
              <w:rPr>
                <w:rFonts w:ascii="Arial" w:hAnsi="Arial" w:cs="Arial"/>
                <w:b w:val="0"/>
                <w:sz w:val="20"/>
                <w:szCs w:val="20"/>
                <w:lang w:val="hr-HR"/>
              </w:rPr>
              <w:t xml:space="preserve"> laboratorij</w:t>
            </w:r>
          </w:p>
          <w:p w:rsidR="00D4586C" w:rsidRPr="00306F44" w:rsidRDefault="00D4586C" w:rsidP="00EE65CF">
            <w:pPr>
              <w:pStyle w:val="FieldText"/>
              <w:rPr>
                <w:rFonts w:ascii="Arial" w:hAnsi="Arial" w:cs="Arial"/>
                <w:b w:val="0"/>
                <w:sz w:val="20"/>
                <w:szCs w:val="20"/>
                <w:lang w:val="hr-HR"/>
              </w:rPr>
            </w:pPr>
            <w:r w:rsidRPr="00306F44">
              <w:rPr>
                <w:rFonts w:ascii="MS Gothic" w:eastAsia="MS Gothic" w:hAnsi="MS Gothic" w:cs="MS Gothic" w:hint="eastAsia"/>
                <w:b w:val="0"/>
                <w:sz w:val="20"/>
                <w:szCs w:val="20"/>
                <w:lang w:val="hr-HR"/>
              </w:rPr>
              <w:t>☐</w:t>
            </w:r>
            <w:r w:rsidRPr="00306F44">
              <w:rPr>
                <w:rFonts w:ascii="Arial" w:hAnsi="Arial" w:cs="Arial"/>
                <w:b w:val="0"/>
                <w:sz w:val="20"/>
                <w:szCs w:val="20"/>
                <w:lang w:val="hr-HR"/>
              </w:rPr>
              <w:t xml:space="preserve"> mentorski rad</w:t>
            </w:r>
          </w:p>
          <w:p w:rsidR="00D4586C" w:rsidRPr="00306F44" w:rsidRDefault="00D4586C" w:rsidP="00EE65CF">
            <w:pPr>
              <w:tabs>
                <w:tab w:val="left" w:pos="2820"/>
              </w:tabs>
              <w:spacing w:after="0"/>
              <w:rPr>
                <w:rFonts w:ascii="Arial" w:hAnsi="Arial" w:cs="Arial"/>
                <w:sz w:val="20"/>
                <w:szCs w:val="20"/>
              </w:rPr>
            </w:pPr>
            <w:r w:rsidRPr="00306F44">
              <w:rPr>
                <w:rFonts w:ascii="MS Gothic" w:eastAsia="MS Gothic" w:hAnsi="MS Gothic" w:cs="MS Gothic" w:hint="eastAsia"/>
                <w:sz w:val="20"/>
                <w:szCs w:val="20"/>
              </w:rPr>
              <w:t>☐</w:t>
            </w:r>
            <w:r w:rsidRPr="00306F44">
              <w:rPr>
                <w:rFonts w:ascii="Arial" w:hAnsi="Arial" w:cs="Arial"/>
                <w:sz w:val="20"/>
                <w:szCs w:val="20"/>
              </w:rPr>
              <w:t xml:space="preserve"> </w:t>
            </w:r>
            <w:r w:rsidR="00007C1A" w:rsidRPr="00306F44">
              <w:rPr>
                <w:rFonts w:ascii="Arial" w:hAnsi="Arial" w:cs="Arial"/>
                <w:sz w:val="20"/>
                <w:szCs w:val="20"/>
              </w:rPr>
              <w:fldChar w:fldCharType="begin">
                <w:ffData>
                  <w:name w:val="Text1"/>
                  <w:enabled/>
                  <w:calcOnExit w:val="0"/>
                  <w:textInput/>
                </w:ffData>
              </w:fldChar>
            </w:r>
            <w:r w:rsidRPr="00306F44">
              <w:rPr>
                <w:rFonts w:ascii="Arial" w:hAnsi="Arial" w:cs="Arial"/>
                <w:sz w:val="20"/>
                <w:szCs w:val="20"/>
              </w:rPr>
              <w:instrText xml:space="preserve"> FORMTEXT </w:instrText>
            </w:r>
            <w:r w:rsidR="00007C1A" w:rsidRPr="00306F44">
              <w:rPr>
                <w:rFonts w:ascii="Arial" w:hAnsi="Arial" w:cs="Arial"/>
                <w:sz w:val="20"/>
                <w:szCs w:val="20"/>
              </w:rPr>
            </w:r>
            <w:r w:rsidR="00007C1A" w:rsidRPr="00306F44">
              <w:rPr>
                <w:rFonts w:ascii="Arial" w:hAnsi="Arial" w:cs="Arial"/>
                <w:sz w:val="20"/>
                <w:szCs w:val="20"/>
              </w:rPr>
              <w:fldChar w:fldCharType="separate"/>
            </w:r>
            <w:r w:rsidRPr="00306F44">
              <w:rPr>
                <w:rFonts w:ascii="Arial" w:hAnsi="Arial" w:cs="Arial"/>
                <w:sz w:val="20"/>
                <w:szCs w:val="20"/>
              </w:rPr>
              <w:t> </w:t>
            </w:r>
            <w:r w:rsidRPr="00306F44">
              <w:rPr>
                <w:rFonts w:ascii="Arial" w:hAnsi="Arial" w:cs="Arial"/>
                <w:sz w:val="20"/>
                <w:szCs w:val="20"/>
              </w:rPr>
              <w:t> </w:t>
            </w:r>
            <w:r w:rsidRPr="00306F44">
              <w:rPr>
                <w:rFonts w:ascii="Arial" w:hAnsi="Arial" w:cs="Arial"/>
                <w:sz w:val="20"/>
                <w:szCs w:val="20"/>
              </w:rPr>
              <w:t> </w:t>
            </w:r>
            <w:r w:rsidRPr="00306F44">
              <w:rPr>
                <w:rFonts w:ascii="Arial" w:hAnsi="Arial" w:cs="Arial"/>
                <w:sz w:val="20"/>
                <w:szCs w:val="20"/>
              </w:rPr>
              <w:t> </w:t>
            </w:r>
            <w:r w:rsidRPr="00306F44">
              <w:rPr>
                <w:rFonts w:ascii="Arial" w:hAnsi="Arial" w:cs="Arial"/>
                <w:sz w:val="20"/>
                <w:szCs w:val="20"/>
              </w:rPr>
              <w:t> </w:t>
            </w:r>
            <w:r w:rsidR="00007C1A" w:rsidRPr="00306F44">
              <w:rPr>
                <w:rFonts w:ascii="Arial" w:hAnsi="Arial" w:cs="Arial"/>
                <w:sz w:val="20"/>
                <w:szCs w:val="20"/>
              </w:rPr>
              <w:fldChar w:fldCharType="end"/>
            </w:r>
            <w:r w:rsidRPr="00306F44">
              <w:rPr>
                <w:rFonts w:ascii="Arial" w:hAnsi="Arial" w:cs="Arial"/>
                <w:sz w:val="20"/>
                <w:szCs w:val="20"/>
              </w:rPr>
              <w:t xml:space="preserve"> (ostalo upisati)</w:t>
            </w:r>
            <w:r w:rsidRPr="00306F44">
              <w:rPr>
                <w:rFonts w:ascii="Arial" w:hAnsi="Arial" w:cs="Arial"/>
                <w:b/>
                <w:sz w:val="20"/>
                <w:szCs w:val="20"/>
              </w:rPr>
              <w:t xml:space="preserve"> </w:t>
            </w:r>
            <w:r w:rsidRPr="00306F44">
              <w:rPr>
                <w:rFonts w:ascii="Arial" w:hAnsi="Arial" w:cs="Arial"/>
                <w:b/>
                <w:sz w:val="20"/>
                <w:szCs w:val="20"/>
                <w:bdr w:val="single" w:sz="12" w:space="0" w:color="auto"/>
              </w:rPr>
              <w:t xml:space="preserve"> </w:t>
            </w:r>
          </w:p>
        </w:tc>
      </w:tr>
      <w:tr w:rsidR="00D4586C" w:rsidRPr="00306F44" w:rsidTr="00EE65CF">
        <w:trPr>
          <w:trHeight w:val="577"/>
        </w:trPr>
        <w:tc>
          <w:tcPr>
            <w:tcW w:w="1912" w:type="dxa"/>
            <w:gridSpan w:val="2"/>
            <w:vMerge/>
            <w:tcBorders>
              <w:left w:val="single" w:sz="12" w:space="0" w:color="auto"/>
            </w:tcBorders>
            <w:shd w:val="clear" w:color="auto" w:fill="CCFFFF"/>
            <w:tcMar>
              <w:left w:w="57" w:type="dxa"/>
              <w:right w:w="57" w:type="dxa"/>
            </w:tcMar>
            <w:vAlign w:val="center"/>
          </w:tcPr>
          <w:p w:rsidR="00D4586C" w:rsidRPr="00306F44" w:rsidRDefault="00D4586C" w:rsidP="00EE65CF">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D4586C" w:rsidRPr="00306F44" w:rsidRDefault="00D4586C" w:rsidP="00EE65CF">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D4586C" w:rsidRPr="00306F44" w:rsidRDefault="00D4586C" w:rsidP="00EE65CF">
            <w:pPr>
              <w:pStyle w:val="FieldText"/>
              <w:rPr>
                <w:rFonts w:ascii="Arial" w:hAnsi="Arial" w:cs="Arial"/>
                <w:b w:val="0"/>
                <w:sz w:val="20"/>
                <w:szCs w:val="20"/>
                <w:lang w:val="hr-HR"/>
              </w:rPr>
            </w:pPr>
          </w:p>
        </w:tc>
      </w:tr>
      <w:tr w:rsidR="00D4586C" w:rsidRPr="00306F44" w:rsidTr="00EE65CF">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D4586C" w:rsidRPr="00306F44" w:rsidRDefault="00D4586C" w:rsidP="00EE65CF">
            <w:pPr>
              <w:tabs>
                <w:tab w:val="left" w:pos="2820"/>
              </w:tabs>
              <w:spacing w:after="0" w:line="240" w:lineRule="auto"/>
              <w:rPr>
                <w:rFonts w:ascii="Arial" w:hAnsi="Arial" w:cs="Arial"/>
                <w:color w:val="000000"/>
                <w:sz w:val="20"/>
                <w:szCs w:val="20"/>
              </w:rPr>
            </w:pPr>
            <w:r w:rsidRPr="00306F44">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D4586C" w:rsidRPr="00306F44" w:rsidRDefault="00676A2B" w:rsidP="00EE65CF">
            <w:pPr>
              <w:tabs>
                <w:tab w:val="left" w:pos="2820"/>
              </w:tabs>
              <w:spacing w:after="0"/>
              <w:rPr>
                <w:rFonts w:ascii="Arial" w:hAnsi="Arial" w:cs="Arial"/>
                <w:color w:val="000000"/>
                <w:sz w:val="20"/>
                <w:szCs w:val="20"/>
              </w:rPr>
            </w:pPr>
            <w:r w:rsidRPr="00AF2D8C">
              <w:rPr>
                <w:rFonts w:ascii="Arial" w:hAnsi="Arial" w:cs="Arial"/>
                <w:sz w:val="20"/>
                <w:szCs w:val="20"/>
              </w:rPr>
              <w:t>Obveza studenata za stjecanje prava na potpis je redovito pohađanje nastave (</w:t>
            </w:r>
            <w:r w:rsidRPr="001E7609">
              <w:rPr>
                <w:rFonts w:ascii="Arial" w:hAnsi="Arial" w:cs="Arial"/>
                <w:sz w:val="20"/>
                <w:szCs w:val="20"/>
              </w:rPr>
              <w:t>za redovite studente: minimalno 70% predavanja i 70%</w:t>
            </w:r>
            <w:r w:rsidRPr="00A810A5">
              <w:rPr>
                <w:rFonts w:ascii="Arial" w:hAnsi="Arial" w:cs="Arial"/>
                <w:color w:val="FF0000"/>
                <w:sz w:val="20"/>
                <w:szCs w:val="20"/>
              </w:rPr>
              <w:t xml:space="preserve"> </w:t>
            </w:r>
            <w:r w:rsidRPr="001E7609">
              <w:rPr>
                <w:rFonts w:ascii="Arial" w:hAnsi="Arial" w:cs="Arial"/>
                <w:sz w:val="20"/>
                <w:szCs w:val="20"/>
              </w:rPr>
              <w:t>vježbi;</w:t>
            </w:r>
            <w:r w:rsidRPr="00A810A5">
              <w:rPr>
                <w:rFonts w:ascii="Arial" w:hAnsi="Arial" w:cs="Arial"/>
                <w:color w:val="FF0000"/>
                <w:sz w:val="20"/>
                <w:szCs w:val="20"/>
              </w:rPr>
              <w:t xml:space="preserve"> za izvanredne studente: polovica od uvjeta definiranog za redovite studente)</w:t>
            </w:r>
            <w:r w:rsidRPr="001E7609">
              <w:rPr>
                <w:rFonts w:ascii="Arial" w:hAnsi="Arial" w:cs="Arial"/>
                <w:sz w:val="20"/>
                <w:szCs w:val="20"/>
              </w:rPr>
              <w:t>.</w:t>
            </w:r>
          </w:p>
        </w:tc>
      </w:tr>
      <w:tr w:rsidR="00D4586C" w:rsidRPr="00306F44" w:rsidTr="00EE65CF">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D4586C" w:rsidRPr="00306F44" w:rsidRDefault="00D4586C" w:rsidP="00EE65CF">
            <w:pPr>
              <w:tabs>
                <w:tab w:val="left" w:pos="2820"/>
              </w:tabs>
              <w:spacing w:after="0" w:line="240" w:lineRule="auto"/>
              <w:rPr>
                <w:rFonts w:ascii="Arial" w:hAnsi="Arial" w:cs="Arial"/>
                <w:color w:val="000000"/>
                <w:sz w:val="20"/>
                <w:szCs w:val="20"/>
              </w:rPr>
            </w:pPr>
            <w:r w:rsidRPr="00306F44">
              <w:rPr>
                <w:rFonts w:ascii="Arial" w:hAnsi="Arial" w:cs="Arial"/>
                <w:color w:val="000000"/>
                <w:sz w:val="20"/>
                <w:szCs w:val="20"/>
              </w:rPr>
              <w:t xml:space="preserve">Praćenje rada studenata </w:t>
            </w:r>
            <w:r w:rsidRPr="00306F44">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D4586C" w:rsidRPr="00306F44" w:rsidRDefault="00D4586C" w:rsidP="00EE65CF">
            <w:pPr>
              <w:pStyle w:val="FieldText"/>
              <w:rPr>
                <w:rFonts w:ascii="Arial" w:hAnsi="Arial" w:cs="Arial"/>
                <w:b w:val="0"/>
                <w:sz w:val="20"/>
                <w:szCs w:val="20"/>
                <w:lang w:val="hr-HR"/>
              </w:rPr>
            </w:pPr>
            <w:r w:rsidRPr="00306F44">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D4586C" w:rsidRPr="00306F44" w:rsidRDefault="00D4586C" w:rsidP="00EE65CF">
            <w:pPr>
              <w:pStyle w:val="FieldText"/>
              <w:jc w:val="center"/>
              <w:rPr>
                <w:rFonts w:ascii="Arial" w:hAnsi="Arial" w:cs="Arial"/>
                <w:b w:val="0"/>
                <w:sz w:val="20"/>
                <w:szCs w:val="20"/>
                <w:lang w:val="hr-HR"/>
              </w:rPr>
            </w:pPr>
            <w:r w:rsidRPr="00306F44">
              <w:rPr>
                <w:rFonts w:ascii="Arial" w:hAnsi="Arial" w:cs="Arial"/>
                <w:b w:val="0"/>
                <w:sz w:val="20"/>
                <w:szCs w:val="20"/>
                <w:lang w:val="hr-HR"/>
              </w:rPr>
              <w:t>1</w:t>
            </w:r>
          </w:p>
        </w:tc>
        <w:tc>
          <w:tcPr>
            <w:tcW w:w="1275" w:type="dxa"/>
            <w:gridSpan w:val="3"/>
            <w:tcBorders>
              <w:top w:val="single" w:sz="12" w:space="0" w:color="auto"/>
            </w:tcBorders>
            <w:tcMar>
              <w:left w:w="57" w:type="dxa"/>
              <w:right w:w="57" w:type="dxa"/>
            </w:tcMar>
            <w:vAlign w:val="center"/>
          </w:tcPr>
          <w:p w:rsidR="00D4586C" w:rsidRPr="00306F44" w:rsidRDefault="00D4586C" w:rsidP="00EE65CF">
            <w:pPr>
              <w:pStyle w:val="FieldText"/>
              <w:rPr>
                <w:rFonts w:ascii="Arial" w:hAnsi="Arial" w:cs="Arial"/>
                <w:b w:val="0"/>
                <w:sz w:val="20"/>
                <w:szCs w:val="20"/>
                <w:lang w:val="hr-HR"/>
              </w:rPr>
            </w:pPr>
            <w:r w:rsidRPr="00306F44">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D4586C" w:rsidRPr="00306F44" w:rsidRDefault="00007C1A" w:rsidP="00EE65CF">
            <w:pPr>
              <w:pStyle w:val="FieldText"/>
              <w:rPr>
                <w:rFonts w:ascii="Arial" w:hAnsi="Arial" w:cs="Arial"/>
                <w:b w:val="0"/>
                <w:sz w:val="20"/>
                <w:szCs w:val="20"/>
                <w:lang w:val="hr-HR"/>
              </w:rPr>
            </w:pPr>
            <w:r w:rsidRPr="00306F44">
              <w:rPr>
                <w:rFonts w:ascii="Arial" w:hAnsi="Arial" w:cs="Arial"/>
                <w:b w:val="0"/>
                <w:sz w:val="20"/>
                <w:szCs w:val="20"/>
                <w:lang w:val="hr-HR"/>
              </w:rPr>
              <w:fldChar w:fldCharType="begin">
                <w:ffData>
                  <w:name w:val="Text1"/>
                  <w:enabled/>
                  <w:calcOnExit w:val="0"/>
                  <w:textInput/>
                </w:ffData>
              </w:fldChar>
            </w:r>
            <w:r w:rsidR="00D4586C" w:rsidRPr="00306F44">
              <w:rPr>
                <w:rFonts w:ascii="Arial" w:hAnsi="Arial" w:cs="Arial"/>
                <w:b w:val="0"/>
                <w:sz w:val="20"/>
                <w:szCs w:val="20"/>
                <w:lang w:val="hr-HR"/>
              </w:rPr>
              <w:instrText xml:space="preserve"> FORMTEXT </w:instrText>
            </w:r>
            <w:r w:rsidRPr="00306F44">
              <w:rPr>
                <w:rFonts w:ascii="Arial" w:hAnsi="Arial" w:cs="Arial"/>
                <w:b w:val="0"/>
                <w:sz w:val="20"/>
                <w:szCs w:val="20"/>
                <w:lang w:val="hr-HR"/>
              </w:rPr>
            </w:r>
            <w:r w:rsidRPr="00306F44">
              <w:rPr>
                <w:rFonts w:ascii="Arial" w:hAnsi="Arial" w:cs="Arial"/>
                <w:b w:val="0"/>
                <w:sz w:val="20"/>
                <w:szCs w:val="20"/>
                <w:lang w:val="hr-HR"/>
              </w:rPr>
              <w:fldChar w:fldCharType="separate"/>
            </w:r>
            <w:r w:rsidR="00D4586C" w:rsidRPr="00306F44">
              <w:rPr>
                <w:rFonts w:ascii="Arial" w:hAnsi="Arial" w:cs="Arial"/>
                <w:b w:val="0"/>
                <w:noProof/>
                <w:sz w:val="20"/>
                <w:szCs w:val="20"/>
                <w:lang w:val="hr-HR"/>
              </w:rPr>
              <w:t> </w:t>
            </w:r>
            <w:r w:rsidR="00D4586C" w:rsidRPr="00306F44">
              <w:rPr>
                <w:rFonts w:ascii="Arial" w:hAnsi="Arial" w:cs="Arial"/>
                <w:b w:val="0"/>
                <w:noProof/>
                <w:sz w:val="20"/>
                <w:szCs w:val="20"/>
                <w:lang w:val="hr-HR"/>
              </w:rPr>
              <w:t> </w:t>
            </w:r>
            <w:r w:rsidR="00D4586C" w:rsidRPr="00306F44">
              <w:rPr>
                <w:rFonts w:ascii="Arial" w:hAnsi="Arial" w:cs="Arial"/>
                <w:b w:val="0"/>
                <w:noProof/>
                <w:sz w:val="20"/>
                <w:szCs w:val="20"/>
                <w:lang w:val="hr-HR"/>
              </w:rPr>
              <w:t> </w:t>
            </w:r>
            <w:r w:rsidR="00D4586C" w:rsidRPr="00306F44">
              <w:rPr>
                <w:rFonts w:ascii="Arial" w:hAnsi="Arial" w:cs="Arial"/>
                <w:b w:val="0"/>
                <w:noProof/>
                <w:sz w:val="20"/>
                <w:szCs w:val="20"/>
                <w:lang w:val="hr-HR"/>
              </w:rPr>
              <w:t> </w:t>
            </w:r>
            <w:r w:rsidR="00D4586C" w:rsidRPr="00306F44">
              <w:rPr>
                <w:rFonts w:ascii="Arial" w:hAnsi="Arial" w:cs="Arial"/>
                <w:b w:val="0"/>
                <w:noProof/>
                <w:sz w:val="20"/>
                <w:szCs w:val="20"/>
                <w:lang w:val="hr-HR"/>
              </w:rPr>
              <w:t> </w:t>
            </w:r>
            <w:r w:rsidRPr="00306F44">
              <w:rPr>
                <w:rFonts w:ascii="Arial" w:hAnsi="Arial" w:cs="Arial"/>
                <w:b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rsidR="00D4586C" w:rsidRPr="00306F44" w:rsidRDefault="00D4586C" w:rsidP="00EE65CF">
            <w:pPr>
              <w:pStyle w:val="FieldText"/>
              <w:rPr>
                <w:rFonts w:ascii="Arial" w:hAnsi="Arial" w:cs="Arial"/>
                <w:b w:val="0"/>
                <w:color w:val="000000"/>
                <w:sz w:val="20"/>
                <w:szCs w:val="20"/>
                <w:lang w:val="hr-HR"/>
              </w:rPr>
            </w:pPr>
            <w:r w:rsidRPr="00306F44">
              <w:rPr>
                <w:rFonts w:ascii="Arial" w:hAnsi="Arial" w:cs="Arial"/>
                <w:b w:val="0"/>
                <w:color w:val="00000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D4586C" w:rsidRPr="00306F44" w:rsidRDefault="00007C1A" w:rsidP="00EE65CF">
            <w:pPr>
              <w:pStyle w:val="FieldText"/>
              <w:rPr>
                <w:rFonts w:ascii="Arial" w:hAnsi="Arial" w:cs="Arial"/>
                <w:b w:val="0"/>
                <w:color w:val="000000"/>
                <w:sz w:val="20"/>
                <w:szCs w:val="20"/>
                <w:lang w:val="hr-HR"/>
              </w:rPr>
            </w:pPr>
            <w:r w:rsidRPr="00306F44">
              <w:rPr>
                <w:rFonts w:ascii="Arial" w:hAnsi="Arial" w:cs="Arial"/>
                <w:b w:val="0"/>
                <w:sz w:val="20"/>
                <w:szCs w:val="20"/>
                <w:lang w:val="hr-HR"/>
              </w:rPr>
              <w:fldChar w:fldCharType="begin">
                <w:ffData>
                  <w:name w:val="Text1"/>
                  <w:enabled/>
                  <w:calcOnExit w:val="0"/>
                  <w:textInput/>
                </w:ffData>
              </w:fldChar>
            </w:r>
            <w:r w:rsidR="00D4586C" w:rsidRPr="00306F44">
              <w:rPr>
                <w:rFonts w:ascii="Arial" w:hAnsi="Arial" w:cs="Arial"/>
                <w:b w:val="0"/>
                <w:sz w:val="20"/>
                <w:szCs w:val="20"/>
                <w:lang w:val="hr-HR"/>
              </w:rPr>
              <w:instrText xml:space="preserve"> FORMTEXT </w:instrText>
            </w:r>
            <w:r w:rsidRPr="00306F44">
              <w:rPr>
                <w:rFonts w:ascii="Arial" w:hAnsi="Arial" w:cs="Arial"/>
                <w:b w:val="0"/>
                <w:sz w:val="20"/>
                <w:szCs w:val="20"/>
                <w:lang w:val="hr-HR"/>
              </w:rPr>
            </w:r>
            <w:r w:rsidRPr="00306F44">
              <w:rPr>
                <w:rFonts w:ascii="Arial" w:hAnsi="Arial" w:cs="Arial"/>
                <w:b w:val="0"/>
                <w:sz w:val="20"/>
                <w:szCs w:val="20"/>
                <w:lang w:val="hr-HR"/>
              </w:rPr>
              <w:fldChar w:fldCharType="separate"/>
            </w:r>
            <w:r w:rsidR="00D4586C" w:rsidRPr="00306F44">
              <w:rPr>
                <w:rFonts w:ascii="Arial" w:hAnsi="Arial" w:cs="Arial"/>
                <w:b w:val="0"/>
                <w:noProof/>
                <w:sz w:val="20"/>
                <w:szCs w:val="20"/>
                <w:lang w:val="hr-HR"/>
              </w:rPr>
              <w:t> </w:t>
            </w:r>
            <w:r w:rsidR="00D4586C" w:rsidRPr="00306F44">
              <w:rPr>
                <w:rFonts w:ascii="Arial" w:hAnsi="Arial" w:cs="Arial"/>
                <w:b w:val="0"/>
                <w:noProof/>
                <w:sz w:val="20"/>
                <w:szCs w:val="20"/>
                <w:lang w:val="hr-HR"/>
              </w:rPr>
              <w:t> </w:t>
            </w:r>
            <w:r w:rsidR="00D4586C" w:rsidRPr="00306F44">
              <w:rPr>
                <w:rFonts w:ascii="Arial" w:hAnsi="Arial" w:cs="Arial"/>
                <w:b w:val="0"/>
                <w:noProof/>
                <w:sz w:val="20"/>
                <w:szCs w:val="20"/>
                <w:lang w:val="hr-HR"/>
              </w:rPr>
              <w:t> </w:t>
            </w:r>
            <w:r w:rsidR="00D4586C" w:rsidRPr="00306F44">
              <w:rPr>
                <w:rFonts w:ascii="Arial" w:hAnsi="Arial" w:cs="Arial"/>
                <w:b w:val="0"/>
                <w:noProof/>
                <w:sz w:val="20"/>
                <w:szCs w:val="20"/>
                <w:lang w:val="hr-HR"/>
              </w:rPr>
              <w:t> </w:t>
            </w:r>
            <w:r w:rsidR="00D4586C" w:rsidRPr="00306F44">
              <w:rPr>
                <w:rFonts w:ascii="Arial" w:hAnsi="Arial" w:cs="Arial"/>
                <w:b w:val="0"/>
                <w:noProof/>
                <w:sz w:val="20"/>
                <w:szCs w:val="20"/>
                <w:lang w:val="hr-HR"/>
              </w:rPr>
              <w:t> </w:t>
            </w:r>
            <w:r w:rsidRPr="00306F44">
              <w:rPr>
                <w:rFonts w:ascii="Arial" w:hAnsi="Arial" w:cs="Arial"/>
                <w:b w:val="0"/>
                <w:sz w:val="20"/>
                <w:szCs w:val="20"/>
                <w:lang w:val="hr-HR"/>
              </w:rPr>
              <w:fldChar w:fldCharType="end"/>
            </w:r>
          </w:p>
        </w:tc>
      </w:tr>
      <w:tr w:rsidR="00D4586C" w:rsidRPr="00306F44" w:rsidTr="00EE65CF">
        <w:trPr>
          <w:trHeight w:val="397"/>
        </w:trPr>
        <w:tc>
          <w:tcPr>
            <w:tcW w:w="1912" w:type="dxa"/>
            <w:gridSpan w:val="2"/>
            <w:vMerge/>
            <w:tcBorders>
              <w:left w:val="single" w:sz="12" w:space="0" w:color="auto"/>
            </w:tcBorders>
            <w:shd w:val="clear" w:color="auto" w:fill="CCFFFF"/>
            <w:tcMar>
              <w:left w:w="57" w:type="dxa"/>
              <w:right w:w="57" w:type="dxa"/>
            </w:tcMar>
            <w:vAlign w:val="center"/>
          </w:tcPr>
          <w:p w:rsidR="00D4586C" w:rsidRPr="00306F44" w:rsidRDefault="00D4586C" w:rsidP="00D4586C">
            <w:pPr>
              <w:numPr>
                <w:ilvl w:val="0"/>
                <w:numId w:val="2"/>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D4586C" w:rsidRPr="00306F44" w:rsidRDefault="00D4586C" w:rsidP="00EE65CF">
            <w:pPr>
              <w:pStyle w:val="FieldText"/>
              <w:rPr>
                <w:rFonts w:ascii="Arial" w:hAnsi="Arial" w:cs="Arial"/>
                <w:b w:val="0"/>
                <w:sz w:val="20"/>
                <w:szCs w:val="20"/>
                <w:lang w:val="hr-HR"/>
              </w:rPr>
            </w:pPr>
            <w:r w:rsidRPr="00306F44">
              <w:rPr>
                <w:rFonts w:ascii="Arial" w:hAnsi="Arial" w:cs="Arial"/>
                <w:b w:val="0"/>
                <w:sz w:val="20"/>
                <w:szCs w:val="20"/>
                <w:lang w:val="hr-HR"/>
              </w:rPr>
              <w:t>Eksperimentalni rad</w:t>
            </w:r>
          </w:p>
        </w:tc>
        <w:tc>
          <w:tcPr>
            <w:tcW w:w="782" w:type="dxa"/>
            <w:tcMar>
              <w:left w:w="57" w:type="dxa"/>
              <w:right w:w="57" w:type="dxa"/>
            </w:tcMar>
            <w:vAlign w:val="center"/>
          </w:tcPr>
          <w:p w:rsidR="00D4586C" w:rsidRPr="00306F44" w:rsidRDefault="00007C1A" w:rsidP="00EE65CF">
            <w:pPr>
              <w:pStyle w:val="FieldText"/>
              <w:rPr>
                <w:rFonts w:ascii="Arial" w:hAnsi="Arial" w:cs="Arial"/>
                <w:b w:val="0"/>
                <w:sz w:val="20"/>
                <w:szCs w:val="20"/>
                <w:lang w:val="hr-HR"/>
              </w:rPr>
            </w:pPr>
            <w:r w:rsidRPr="00306F44">
              <w:rPr>
                <w:rFonts w:ascii="Arial" w:hAnsi="Arial" w:cs="Arial"/>
                <w:b w:val="0"/>
                <w:sz w:val="20"/>
                <w:szCs w:val="20"/>
                <w:lang w:val="hr-HR"/>
              </w:rPr>
              <w:fldChar w:fldCharType="begin">
                <w:ffData>
                  <w:name w:val="Text1"/>
                  <w:enabled/>
                  <w:calcOnExit w:val="0"/>
                  <w:textInput/>
                </w:ffData>
              </w:fldChar>
            </w:r>
            <w:r w:rsidR="00D4586C" w:rsidRPr="00306F44">
              <w:rPr>
                <w:rFonts w:ascii="Arial" w:hAnsi="Arial" w:cs="Arial"/>
                <w:b w:val="0"/>
                <w:sz w:val="20"/>
                <w:szCs w:val="20"/>
                <w:lang w:val="hr-HR"/>
              </w:rPr>
              <w:instrText xml:space="preserve"> FORMTEXT </w:instrText>
            </w:r>
            <w:r w:rsidRPr="00306F44">
              <w:rPr>
                <w:rFonts w:ascii="Arial" w:hAnsi="Arial" w:cs="Arial"/>
                <w:b w:val="0"/>
                <w:sz w:val="20"/>
                <w:szCs w:val="20"/>
                <w:lang w:val="hr-HR"/>
              </w:rPr>
            </w:r>
            <w:r w:rsidRPr="00306F44">
              <w:rPr>
                <w:rFonts w:ascii="Arial" w:hAnsi="Arial" w:cs="Arial"/>
                <w:b w:val="0"/>
                <w:sz w:val="20"/>
                <w:szCs w:val="20"/>
                <w:lang w:val="hr-HR"/>
              </w:rPr>
              <w:fldChar w:fldCharType="separate"/>
            </w:r>
            <w:r w:rsidR="00D4586C" w:rsidRPr="00306F44">
              <w:rPr>
                <w:rFonts w:ascii="Arial" w:hAnsi="Arial" w:cs="Arial"/>
                <w:b w:val="0"/>
                <w:noProof/>
                <w:sz w:val="20"/>
                <w:szCs w:val="20"/>
                <w:lang w:val="hr-HR"/>
              </w:rPr>
              <w:t> </w:t>
            </w:r>
            <w:r w:rsidR="00D4586C" w:rsidRPr="00306F44">
              <w:rPr>
                <w:rFonts w:ascii="Arial" w:hAnsi="Arial" w:cs="Arial"/>
                <w:b w:val="0"/>
                <w:noProof/>
                <w:sz w:val="20"/>
                <w:szCs w:val="20"/>
                <w:lang w:val="hr-HR"/>
              </w:rPr>
              <w:t> </w:t>
            </w:r>
            <w:r w:rsidR="00D4586C" w:rsidRPr="00306F44">
              <w:rPr>
                <w:rFonts w:ascii="Arial" w:hAnsi="Arial" w:cs="Arial"/>
                <w:b w:val="0"/>
                <w:noProof/>
                <w:sz w:val="20"/>
                <w:szCs w:val="20"/>
                <w:lang w:val="hr-HR"/>
              </w:rPr>
              <w:t> </w:t>
            </w:r>
            <w:r w:rsidR="00D4586C" w:rsidRPr="00306F44">
              <w:rPr>
                <w:rFonts w:ascii="Arial" w:hAnsi="Arial" w:cs="Arial"/>
                <w:b w:val="0"/>
                <w:noProof/>
                <w:sz w:val="20"/>
                <w:szCs w:val="20"/>
                <w:lang w:val="hr-HR"/>
              </w:rPr>
              <w:t> </w:t>
            </w:r>
            <w:r w:rsidR="00D4586C" w:rsidRPr="00306F44">
              <w:rPr>
                <w:rFonts w:ascii="Arial" w:hAnsi="Arial" w:cs="Arial"/>
                <w:b w:val="0"/>
                <w:noProof/>
                <w:sz w:val="20"/>
                <w:szCs w:val="20"/>
                <w:lang w:val="hr-HR"/>
              </w:rPr>
              <w:t> </w:t>
            </w:r>
            <w:r w:rsidRPr="00306F44">
              <w:rPr>
                <w:rFonts w:ascii="Arial" w:hAnsi="Arial" w:cs="Arial"/>
                <w:b w:val="0"/>
                <w:sz w:val="20"/>
                <w:szCs w:val="20"/>
                <w:lang w:val="hr-HR"/>
              </w:rPr>
              <w:fldChar w:fldCharType="end"/>
            </w:r>
          </w:p>
        </w:tc>
        <w:tc>
          <w:tcPr>
            <w:tcW w:w="1275" w:type="dxa"/>
            <w:gridSpan w:val="3"/>
            <w:tcMar>
              <w:left w:w="57" w:type="dxa"/>
              <w:right w:w="57" w:type="dxa"/>
            </w:tcMar>
            <w:vAlign w:val="center"/>
          </w:tcPr>
          <w:p w:rsidR="00D4586C" w:rsidRPr="00306F44" w:rsidRDefault="00D4586C" w:rsidP="00EE65CF">
            <w:pPr>
              <w:pStyle w:val="FieldText"/>
              <w:rPr>
                <w:rFonts w:ascii="Arial" w:hAnsi="Arial" w:cs="Arial"/>
                <w:b w:val="0"/>
                <w:sz w:val="20"/>
                <w:szCs w:val="20"/>
                <w:lang w:val="hr-HR"/>
              </w:rPr>
            </w:pPr>
            <w:r w:rsidRPr="00306F44">
              <w:rPr>
                <w:rFonts w:ascii="Arial" w:hAnsi="Arial" w:cs="Arial"/>
                <w:b w:val="0"/>
                <w:sz w:val="20"/>
                <w:szCs w:val="20"/>
                <w:lang w:val="hr-HR"/>
              </w:rPr>
              <w:t>Referat</w:t>
            </w:r>
          </w:p>
        </w:tc>
        <w:tc>
          <w:tcPr>
            <w:tcW w:w="968" w:type="dxa"/>
            <w:tcMar>
              <w:left w:w="57" w:type="dxa"/>
              <w:right w:w="57" w:type="dxa"/>
            </w:tcMar>
            <w:vAlign w:val="center"/>
          </w:tcPr>
          <w:p w:rsidR="00D4586C" w:rsidRPr="00306F44" w:rsidRDefault="00007C1A" w:rsidP="00EE65CF">
            <w:pPr>
              <w:pStyle w:val="FieldText"/>
              <w:rPr>
                <w:rFonts w:ascii="Arial" w:hAnsi="Arial" w:cs="Arial"/>
                <w:b w:val="0"/>
                <w:sz w:val="20"/>
                <w:szCs w:val="20"/>
                <w:lang w:val="hr-HR"/>
              </w:rPr>
            </w:pPr>
            <w:r w:rsidRPr="00306F44">
              <w:rPr>
                <w:rFonts w:ascii="Arial" w:hAnsi="Arial" w:cs="Arial"/>
                <w:b w:val="0"/>
                <w:sz w:val="20"/>
                <w:szCs w:val="20"/>
                <w:lang w:val="hr-HR"/>
              </w:rPr>
              <w:fldChar w:fldCharType="begin">
                <w:ffData>
                  <w:name w:val="Text1"/>
                  <w:enabled/>
                  <w:calcOnExit w:val="0"/>
                  <w:textInput/>
                </w:ffData>
              </w:fldChar>
            </w:r>
            <w:r w:rsidR="00D4586C" w:rsidRPr="00306F44">
              <w:rPr>
                <w:rFonts w:ascii="Arial" w:hAnsi="Arial" w:cs="Arial"/>
                <w:b w:val="0"/>
                <w:sz w:val="20"/>
                <w:szCs w:val="20"/>
                <w:lang w:val="hr-HR"/>
              </w:rPr>
              <w:instrText xml:space="preserve"> FORMTEXT </w:instrText>
            </w:r>
            <w:r w:rsidRPr="00306F44">
              <w:rPr>
                <w:rFonts w:ascii="Arial" w:hAnsi="Arial" w:cs="Arial"/>
                <w:b w:val="0"/>
                <w:sz w:val="20"/>
                <w:szCs w:val="20"/>
                <w:lang w:val="hr-HR"/>
              </w:rPr>
            </w:r>
            <w:r w:rsidRPr="00306F44">
              <w:rPr>
                <w:rFonts w:ascii="Arial" w:hAnsi="Arial" w:cs="Arial"/>
                <w:b w:val="0"/>
                <w:sz w:val="20"/>
                <w:szCs w:val="20"/>
                <w:lang w:val="hr-HR"/>
              </w:rPr>
              <w:fldChar w:fldCharType="separate"/>
            </w:r>
            <w:r w:rsidR="00D4586C" w:rsidRPr="00306F44">
              <w:rPr>
                <w:rFonts w:ascii="Arial" w:hAnsi="Arial" w:cs="Arial"/>
                <w:b w:val="0"/>
                <w:noProof/>
                <w:sz w:val="20"/>
                <w:szCs w:val="20"/>
                <w:lang w:val="hr-HR"/>
              </w:rPr>
              <w:t> </w:t>
            </w:r>
            <w:r w:rsidR="00D4586C" w:rsidRPr="00306F44">
              <w:rPr>
                <w:rFonts w:ascii="Arial" w:hAnsi="Arial" w:cs="Arial"/>
                <w:b w:val="0"/>
                <w:noProof/>
                <w:sz w:val="20"/>
                <w:szCs w:val="20"/>
                <w:lang w:val="hr-HR"/>
              </w:rPr>
              <w:t> </w:t>
            </w:r>
            <w:r w:rsidR="00D4586C" w:rsidRPr="00306F44">
              <w:rPr>
                <w:rFonts w:ascii="Arial" w:hAnsi="Arial" w:cs="Arial"/>
                <w:b w:val="0"/>
                <w:noProof/>
                <w:sz w:val="20"/>
                <w:szCs w:val="20"/>
                <w:lang w:val="hr-HR"/>
              </w:rPr>
              <w:t> </w:t>
            </w:r>
            <w:r w:rsidR="00D4586C" w:rsidRPr="00306F44">
              <w:rPr>
                <w:rFonts w:ascii="Arial" w:hAnsi="Arial" w:cs="Arial"/>
                <w:b w:val="0"/>
                <w:noProof/>
                <w:sz w:val="20"/>
                <w:szCs w:val="20"/>
                <w:lang w:val="hr-HR"/>
              </w:rPr>
              <w:t> </w:t>
            </w:r>
            <w:r w:rsidR="00D4586C" w:rsidRPr="00306F44">
              <w:rPr>
                <w:rFonts w:ascii="Arial" w:hAnsi="Arial" w:cs="Arial"/>
                <w:b w:val="0"/>
                <w:noProof/>
                <w:sz w:val="20"/>
                <w:szCs w:val="20"/>
                <w:lang w:val="hr-HR"/>
              </w:rPr>
              <w:t> </w:t>
            </w:r>
            <w:r w:rsidRPr="00306F44">
              <w:rPr>
                <w:rFonts w:ascii="Arial" w:hAnsi="Arial" w:cs="Arial"/>
                <w:b w:val="0"/>
                <w:sz w:val="20"/>
                <w:szCs w:val="20"/>
                <w:lang w:val="hr-HR"/>
              </w:rPr>
              <w:fldChar w:fldCharType="end"/>
            </w:r>
          </w:p>
        </w:tc>
        <w:tc>
          <w:tcPr>
            <w:tcW w:w="1520" w:type="dxa"/>
            <w:gridSpan w:val="4"/>
            <w:tcMar>
              <w:left w:w="57" w:type="dxa"/>
              <w:right w:w="57" w:type="dxa"/>
            </w:tcMar>
            <w:vAlign w:val="center"/>
          </w:tcPr>
          <w:p w:rsidR="00D4586C" w:rsidRPr="00306F44" w:rsidRDefault="00007C1A" w:rsidP="00EE65CF">
            <w:pPr>
              <w:pStyle w:val="FieldText"/>
              <w:rPr>
                <w:rFonts w:ascii="Arial" w:hAnsi="Arial" w:cs="Arial"/>
                <w:b w:val="0"/>
                <w:color w:val="000000"/>
                <w:sz w:val="20"/>
                <w:szCs w:val="20"/>
                <w:lang w:val="hr-HR"/>
              </w:rPr>
            </w:pPr>
            <w:r w:rsidRPr="00306F44">
              <w:rPr>
                <w:rFonts w:ascii="Arial" w:hAnsi="Arial" w:cs="Arial"/>
                <w:b w:val="0"/>
                <w:sz w:val="20"/>
                <w:szCs w:val="20"/>
                <w:lang w:val="hr-HR"/>
              </w:rPr>
              <w:fldChar w:fldCharType="begin">
                <w:ffData>
                  <w:name w:val="Text1"/>
                  <w:enabled/>
                  <w:calcOnExit w:val="0"/>
                  <w:textInput/>
                </w:ffData>
              </w:fldChar>
            </w:r>
            <w:r w:rsidR="00D4586C" w:rsidRPr="00306F44">
              <w:rPr>
                <w:rFonts w:ascii="Arial" w:hAnsi="Arial" w:cs="Arial"/>
                <w:b w:val="0"/>
                <w:sz w:val="20"/>
                <w:szCs w:val="20"/>
                <w:lang w:val="hr-HR"/>
              </w:rPr>
              <w:instrText xml:space="preserve"> FORMTEXT </w:instrText>
            </w:r>
            <w:r w:rsidRPr="00306F44">
              <w:rPr>
                <w:rFonts w:ascii="Arial" w:hAnsi="Arial" w:cs="Arial"/>
                <w:b w:val="0"/>
                <w:sz w:val="20"/>
                <w:szCs w:val="20"/>
                <w:lang w:val="hr-HR"/>
              </w:rPr>
            </w:r>
            <w:r w:rsidRPr="00306F44">
              <w:rPr>
                <w:rFonts w:ascii="Arial" w:hAnsi="Arial" w:cs="Arial"/>
                <w:b w:val="0"/>
                <w:sz w:val="20"/>
                <w:szCs w:val="20"/>
                <w:lang w:val="hr-HR"/>
              </w:rPr>
              <w:fldChar w:fldCharType="separate"/>
            </w:r>
            <w:r w:rsidR="00D4586C" w:rsidRPr="00306F44">
              <w:rPr>
                <w:rFonts w:ascii="Arial" w:hAnsi="Arial" w:cs="Arial"/>
                <w:b w:val="0"/>
                <w:noProof/>
                <w:sz w:val="20"/>
                <w:szCs w:val="20"/>
                <w:lang w:val="hr-HR"/>
              </w:rPr>
              <w:t> </w:t>
            </w:r>
            <w:r w:rsidR="00D4586C" w:rsidRPr="00306F44">
              <w:rPr>
                <w:rFonts w:ascii="Arial" w:hAnsi="Arial" w:cs="Arial"/>
                <w:b w:val="0"/>
                <w:noProof/>
                <w:sz w:val="20"/>
                <w:szCs w:val="20"/>
                <w:lang w:val="hr-HR"/>
              </w:rPr>
              <w:t> </w:t>
            </w:r>
            <w:r w:rsidR="00D4586C" w:rsidRPr="00306F44">
              <w:rPr>
                <w:rFonts w:ascii="Arial" w:hAnsi="Arial" w:cs="Arial"/>
                <w:b w:val="0"/>
                <w:noProof/>
                <w:sz w:val="20"/>
                <w:szCs w:val="20"/>
                <w:lang w:val="hr-HR"/>
              </w:rPr>
              <w:t> </w:t>
            </w:r>
            <w:r w:rsidR="00D4586C" w:rsidRPr="00306F44">
              <w:rPr>
                <w:rFonts w:ascii="Arial" w:hAnsi="Arial" w:cs="Arial"/>
                <w:b w:val="0"/>
                <w:noProof/>
                <w:sz w:val="20"/>
                <w:szCs w:val="20"/>
                <w:lang w:val="hr-HR"/>
              </w:rPr>
              <w:t> </w:t>
            </w:r>
            <w:r w:rsidR="00D4586C" w:rsidRPr="00306F44">
              <w:rPr>
                <w:rFonts w:ascii="Arial" w:hAnsi="Arial" w:cs="Arial"/>
                <w:b w:val="0"/>
                <w:noProof/>
                <w:sz w:val="20"/>
                <w:szCs w:val="20"/>
                <w:lang w:val="hr-HR"/>
              </w:rPr>
              <w:t> </w:t>
            </w:r>
            <w:r w:rsidRPr="00306F44">
              <w:rPr>
                <w:rFonts w:ascii="Arial" w:hAnsi="Arial" w:cs="Arial"/>
                <w:b w:val="0"/>
                <w:sz w:val="20"/>
                <w:szCs w:val="20"/>
                <w:lang w:val="hr-HR"/>
              </w:rPr>
              <w:fldChar w:fldCharType="end"/>
            </w:r>
            <w:r w:rsidR="00D4586C" w:rsidRPr="00306F44">
              <w:rPr>
                <w:rFonts w:ascii="Arial" w:hAnsi="Arial" w:cs="Arial"/>
                <w:b w:val="0"/>
                <w:sz w:val="20"/>
                <w:szCs w:val="20"/>
                <w:lang w:val="hr-HR"/>
              </w:rPr>
              <w:t xml:space="preserve"> </w:t>
            </w:r>
            <w:r w:rsidR="00D4586C" w:rsidRPr="00306F44">
              <w:rPr>
                <w:rFonts w:ascii="Arial" w:hAnsi="Arial" w:cs="Arial"/>
                <w:b w:val="0"/>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rsidR="00D4586C" w:rsidRPr="00306F44" w:rsidRDefault="00007C1A" w:rsidP="00EE65CF">
            <w:pPr>
              <w:pStyle w:val="FieldText"/>
              <w:rPr>
                <w:rFonts w:ascii="Arial" w:hAnsi="Arial" w:cs="Arial"/>
                <w:b w:val="0"/>
                <w:color w:val="000000"/>
                <w:sz w:val="20"/>
                <w:szCs w:val="20"/>
                <w:lang w:val="hr-HR"/>
              </w:rPr>
            </w:pPr>
            <w:r w:rsidRPr="00306F44">
              <w:rPr>
                <w:rFonts w:ascii="Arial" w:hAnsi="Arial" w:cs="Arial"/>
                <w:b w:val="0"/>
                <w:sz w:val="20"/>
                <w:szCs w:val="20"/>
                <w:lang w:val="hr-HR"/>
              </w:rPr>
              <w:fldChar w:fldCharType="begin">
                <w:ffData>
                  <w:name w:val="Text1"/>
                  <w:enabled/>
                  <w:calcOnExit w:val="0"/>
                  <w:textInput/>
                </w:ffData>
              </w:fldChar>
            </w:r>
            <w:r w:rsidR="00D4586C" w:rsidRPr="00306F44">
              <w:rPr>
                <w:rFonts w:ascii="Arial" w:hAnsi="Arial" w:cs="Arial"/>
                <w:b w:val="0"/>
                <w:sz w:val="20"/>
                <w:szCs w:val="20"/>
                <w:lang w:val="hr-HR"/>
              </w:rPr>
              <w:instrText xml:space="preserve"> FORMTEXT </w:instrText>
            </w:r>
            <w:r w:rsidRPr="00306F44">
              <w:rPr>
                <w:rFonts w:ascii="Arial" w:hAnsi="Arial" w:cs="Arial"/>
                <w:b w:val="0"/>
                <w:sz w:val="20"/>
                <w:szCs w:val="20"/>
                <w:lang w:val="hr-HR"/>
              </w:rPr>
            </w:r>
            <w:r w:rsidRPr="00306F44">
              <w:rPr>
                <w:rFonts w:ascii="Arial" w:hAnsi="Arial" w:cs="Arial"/>
                <w:b w:val="0"/>
                <w:sz w:val="20"/>
                <w:szCs w:val="20"/>
                <w:lang w:val="hr-HR"/>
              </w:rPr>
              <w:fldChar w:fldCharType="separate"/>
            </w:r>
            <w:r w:rsidR="00D4586C" w:rsidRPr="00306F44">
              <w:rPr>
                <w:rFonts w:ascii="Arial" w:hAnsi="Arial" w:cs="Arial"/>
                <w:b w:val="0"/>
                <w:noProof/>
                <w:sz w:val="20"/>
                <w:szCs w:val="20"/>
                <w:lang w:val="hr-HR"/>
              </w:rPr>
              <w:t> </w:t>
            </w:r>
            <w:r w:rsidR="00D4586C" w:rsidRPr="00306F44">
              <w:rPr>
                <w:rFonts w:ascii="Arial" w:hAnsi="Arial" w:cs="Arial"/>
                <w:b w:val="0"/>
                <w:noProof/>
                <w:sz w:val="20"/>
                <w:szCs w:val="20"/>
                <w:lang w:val="hr-HR"/>
              </w:rPr>
              <w:t> </w:t>
            </w:r>
            <w:r w:rsidR="00D4586C" w:rsidRPr="00306F44">
              <w:rPr>
                <w:rFonts w:ascii="Arial" w:hAnsi="Arial" w:cs="Arial"/>
                <w:b w:val="0"/>
                <w:noProof/>
                <w:sz w:val="20"/>
                <w:szCs w:val="20"/>
                <w:lang w:val="hr-HR"/>
              </w:rPr>
              <w:t> </w:t>
            </w:r>
            <w:r w:rsidR="00D4586C" w:rsidRPr="00306F44">
              <w:rPr>
                <w:rFonts w:ascii="Arial" w:hAnsi="Arial" w:cs="Arial"/>
                <w:b w:val="0"/>
                <w:noProof/>
                <w:sz w:val="20"/>
                <w:szCs w:val="20"/>
                <w:lang w:val="hr-HR"/>
              </w:rPr>
              <w:t> </w:t>
            </w:r>
            <w:r w:rsidR="00D4586C" w:rsidRPr="00306F44">
              <w:rPr>
                <w:rFonts w:ascii="Arial" w:hAnsi="Arial" w:cs="Arial"/>
                <w:b w:val="0"/>
                <w:noProof/>
                <w:sz w:val="20"/>
                <w:szCs w:val="20"/>
                <w:lang w:val="hr-HR"/>
              </w:rPr>
              <w:t> </w:t>
            </w:r>
            <w:r w:rsidRPr="00306F44">
              <w:rPr>
                <w:rFonts w:ascii="Arial" w:hAnsi="Arial" w:cs="Arial"/>
                <w:b w:val="0"/>
                <w:sz w:val="20"/>
                <w:szCs w:val="20"/>
                <w:lang w:val="hr-HR"/>
              </w:rPr>
              <w:fldChar w:fldCharType="end"/>
            </w:r>
          </w:p>
        </w:tc>
      </w:tr>
      <w:tr w:rsidR="00D4586C" w:rsidRPr="00306F44" w:rsidTr="00EE65CF">
        <w:trPr>
          <w:trHeight w:val="397"/>
        </w:trPr>
        <w:tc>
          <w:tcPr>
            <w:tcW w:w="1912" w:type="dxa"/>
            <w:gridSpan w:val="2"/>
            <w:vMerge/>
            <w:tcBorders>
              <w:left w:val="single" w:sz="12" w:space="0" w:color="auto"/>
            </w:tcBorders>
            <w:shd w:val="clear" w:color="auto" w:fill="CCFFFF"/>
            <w:tcMar>
              <w:left w:w="57" w:type="dxa"/>
              <w:right w:w="57" w:type="dxa"/>
            </w:tcMar>
            <w:vAlign w:val="center"/>
          </w:tcPr>
          <w:p w:rsidR="00D4586C" w:rsidRPr="00306F44" w:rsidRDefault="00D4586C" w:rsidP="00D4586C">
            <w:pPr>
              <w:numPr>
                <w:ilvl w:val="0"/>
                <w:numId w:val="2"/>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D4586C" w:rsidRPr="00306F44" w:rsidRDefault="00D4586C" w:rsidP="00EE65CF">
            <w:pPr>
              <w:pStyle w:val="FieldText"/>
              <w:rPr>
                <w:rFonts w:ascii="Arial" w:hAnsi="Arial" w:cs="Arial"/>
                <w:b w:val="0"/>
                <w:sz w:val="20"/>
                <w:szCs w:val="20"/>
                <w:lang w:val="hr-HR"/>
              </w:rPr>
            </w:pPr>
            <w:r w:rsidRPr="00306F44">
              <w:rPr>
                <w:rFonts w:ascii="Arial" w:hAnsi="Arial" w:cs="Arial"/>
                <w:b w:val="0"/>
                <w:sz w:val="20"/>
                <w:szCs w:val="20"/>
                <w:lang w:val="hr-HR"/>
              </w:rPr>
              <w:t>Esej</w:t>
            </w:r>
          </w:p>
        </w:tc>
        <w:tc>
          <w:tcPr>
            <w:tcW w:w="782" w:type="dxa"/>
            <w:tcMar>
              <w:left w:w="57" w:type="dxa"/>
              <w:right w:w="57" w:type="dxa"/>
            </w:tcMar>
            <w:vAlign w:val="center"/>
          </w:tcPr>
          <w:p w:rsidR="00D4586C" w:rsidRPr="00306F44" w:rsidRDefault="00007C1A" w:rsidP="00EE65CF">
            <w:pPr>
              <w:pStyle w:val="FieldText"/>
              <w:rPr>
                <w:rFonts w:ascii="Arial" w:hAnsi="Arial" w:cs="Arial"/>
                <w:b w:val="0"/>
                <w:sz w:val="20"/>
                <w:szCs w:val="20"/>
                <w:lang w:val="hr-HR"/>
              </w:rPr>
            </w:pPr>
            <w:r w:rsidRPr="00306F44">
              <w:rPr>
                <w:rFonts w:ascii="Arial" w:hAnsi="Arial" w:cs="Arial"/>
                <w:b w:val="0"/>
                <w:sz w:val="20"/>
                <w:szCs w:val="20"/>
                <w:lang w:val="hr-HR"/>
              </w:rPr>
              <w:fldChar w:fldCharType="begin">
                <w:ffData>
                  <w:name w:val="Text1"/>
                  <w:enabled/>
                  <w:calcOnExit w:val="0"/>
                  <w:textInput/>
                </w:ffData>
              </w:fldChar>
            </w:r>
            <w:r w:rsidR="00D4586C" w:rsidRPr="00306F44">
              <w:rPr>
                <w:rFonts w:ascii="Arial" w:hAnsi="Arial" w:cs="Arial"/>
                <w:b w:val="0"/>
                <w:sz w:val="20"/>
                <w:szCs w:val="20"/>
                <w:lang w:val="hr-HR"/>
              </w:rPr>
              <w:instrText xml:space="preserve"> FORMTEXT </w:instrText>
            </w:r>
            <w:r w:rsidRPr="00306F44">
              <w:rPr>
                <w:rFonts w:ascii="Arial" w:hAnsi="Arial" w:cs="Arial"/>
                <w:b w:val="0"/>
                <w:sz w:val="20"/>
                <w:szCs w:val="20"/>
                <w:lang w:val="hr-HR"/>
              </w:rPr>
            </w:r>
            <w:r w:rsidRPr="00306F44">
              <w:rPr>
                <w:rFonts w:ascii="Arial" w:hAnsi="Arial" w:cs="Arial"/>
                <w:b w:val="0"/>
                <w:sz w:val="20"/>
                <w:szCs w:val="20"/>
                <w:lang w:val="hr-HR"/>
              </w:rPr>
              <w:fldChar w:fldCharType="separate"/>
            </w:r>
            <w:r w:rsidR="00D4586C" w:rsidRPr="00306F44">
              <w:rPr>
                <w:rFonts w:ascii="Arial" w:hAnsi="Arial" w:cs="Arial"/>
                <w:b w:val="0"/>
                <w:noProof/>
                <w:sz w:val="20"/>
                <w:szCs w:val="20"/>
                <w:lang w:val="hr-HR"/>
              </w:rPr>
              <w:t> </w:t>
            </w:r>
            <w:r w:rsidR="00D4586C" w:rsidRPr="00306F44">
              <w:rPr>
                <w:rFonts w:ascii="Arial" w:hAnsi="Arial" w:cs="Arial"/>
                <w:b w:val="0"/>
                <w:noProof/>
                <w:sz w:val="20"/>
                <w:szCs w:val="20"/>
                <w:lang w:val="hr-HR"/>
              </w:rPr>
              <w:t> </w:t>
            </w:r>
            <w:r w:rsidR="00D4586C" w:rsidRPr="00306F44">
              <w:rPr>
                <w:rFonts w:ascii="Arial" w:hAnsi="Arial" w:cs="Arial"/>
                <w:b w:val="0"/>
                <w:noProof/>
                <w:sz w:val="20"/>
                <w:szCs w:val="20"/>
                <w:lang w:val="hr-HR"/>
              </w:rPr>
              <w:t> </w:t>
            </w:r>
            <w:r w:rsidR="00D4586C" w:rsidRPr="00306F44">
              <w:rPr>
                <w:rFonts w:ascii="Arial" w:hAnsi="Arial" w:cs="Arial"/>
                <w:b w:val="0"/>
                <w:noProof/>
                <w:sz w:val="20"/>
                <w:szCs w:val="20"/>
                <w:lang w:val="hr-HR"/>
              </w:rPr>
              <w:t> </w:t>
            </w:r>
            <w:r w:rsidR="00D4586C" w:rsidRPr="00306F44">
              <w:rPr>
                <w:rFonts w:ascii="Arial" w:hAnsi="Arial" w:cs="Arial"/>
                <w:b w:val="0"/>
                <w:noProof/>
                <w:sz w:val="20"/>
                <w:szCs w:val="20"/>
                <w:lang w:val="hr-HR"/>
              </w:rPr>
              <w:t> </w:t>
            </w:r>
            <w:r w:rsidRPr="00306F44">
              <w:rPr>
                <w:rFonts w:ascii="Arial" w:hAnsi="Arial" w:cs="Arial"/>
                <w:b w:val="0"/>
                <w:sz w:val="20"/>
                <w:szCs w:val="20"/>
                <w:lang w:val="hr-HR"/>
              </w:rPr>
              <w:fldChar w:fldCharType="end"/>
            </w:r>
          </w:p>
        </w:tc>
        <w:tc>
          <w:tcPr>
            <w:tcW w:w="1275" w:type="dxa"/>
            <w:gridSpan w:val="3"/>
            <w:tcMar>
              <w:left w:w="57" w:type="dxa"/>
              <w:right w:w="57" w:type="dxa"/>
            </w:tcMar>
            <w:vAlign w:val="center"/>
          </w:tcPr>
          <w:p w:rsidR="00D4586C" w:rsidRPr="00306F44" w:rsidRDefault="00D4586C" w:rsidP="00EE65CF">
            <w:pPr>
              <w:pStyle w:val="FieldText"/>
              <w:rPr>
                <w:rFonts w:ascii="Arial" w:hAnsi="Arial" w:cs="Arial"/>
                <w:b w:val="0"/>
                <w:sz w:val="20"/>
                <w:szCs w:val="20"/>
                <w:lang w:val="hr-HR"/>
              </w:rPr>
            </w:pPr>
            <w:r w:rsidRPr="00306F44">
              <w:rPr>
                <w:rFonts w:ascii="Arial" w:hAnsi="Arial" w:cs="Arial"/>
                <w:b w:val="0"/>
                <w:color w:val="000000"/>
                <w:sz w:val="20"/>
                <w:szCs w:val="20"/>
                <w:lang w:val="hr-HR"/>
              </w:rPr>
              <w:t>Seminarski rad</w:t>
            </w:r>
          </w:p>
        </w:tc>
        <w:tc>
          <w:tcPr>
            <w:tcW w:w="968" w:type="dxa"/>
            <w:tcMar>
              <w:left w:w="57" w:type="dxa"/>
              <w:right w:w="57" w:type="dxa"/>
            </w:tcMar>
            <w:vAlign w:val="center"/>
          </w:tcPr>
          <w:p w:rsidR="00D4586C" w:rsidRPr="00306F44" w:rsidRDefault="00007C1A" w:rsidP="00EE65CF">
            <w:pPr>
              <w:pStyle w:val="FieldText"/>
              <w:rPr>
                <w:rFonts w:ascii="Arial" w:hAnsi="Arial" w:cs="Arial"/>
                <w:b w:val="0"/>
                <w:sz w:val="20"/>
                <w:szCs w:val="20"/>
                <w:lang w:val="hr-HR"/>
              </w:rPr>
            </w:pPr>
            <w:r w:rsidRPr="00306F44">
              <w:rPr>
                <w:rFonts w:ascii="Arial" w:hAnsi="Arial" w:cs="Arial"/>
                <w:b w:val="0"/>
                <w:sz w:val="20"/>
                <w:szCs w:val="20"/>
                <w:lang w:val="hr-HR"/>
              </w:rPr>
              <w:fldChar w:fldCharType="begin">
                <w:ffData>
                  <w:name w:val="Text1"/>
                  <w:enabled/>
                  <w:calcOnExit w:val="0"/>
                  <w:textInput/>
                </w:ffData>
              </w:fldChar>
            </w:r>
            <w:r w:rsidR="00D4586C" w:rsidRPr="00306F44">
              <w:rPr>
                <w:rFonts w:ascii="Arial" w:hAnsi="Arial" w:cs="Arial"/>
                <w:b w:val="0"/>
                <w:sz w:val="20"/>
                <w:szCs w:val="20"/>
                <w:lang w:val="hr-HR"/>
              </w:rPr>
              <w:instrText xml:space="preserve"> FORMTEXT </w:instrText>
            </w:r>
            <w:r w:rsidRPr="00306F44">
              <w:rPr>
                <w:rFonts w:ascii="Arial" w:hAnsi="Arial" w:cs="Arial"/>
                <w:b w:val="0"/>
                <w:sz w:val="20"/>
                <w:szCs w:val="20"/>
                <w:lang w:val="hr-HR"/>
              </w:rPr>
            </w:r>
            <w:r w:rsidRPr="00306F44">
              <w:rPr>
                <w:rFonts w:ascii="Arial" w:hAnsi="Arial" w:cs="Arial"/>
                <w:b w:val="0"/>
                <w:sz w:val="20"/>
                <w:szCs w:val="20"/>
                <w:lang w:val="hr-HR"/>
              </w:rPr>
              <w:fldChar w:fldCharType="separate"/>
            </w:r>
            <w:r w:rsidR="00D4586C" w:rsidRPr="00306F44">
              <w:rPr>
                <w:rFonts w:ascii="Arial" w:hAnsi="Arial" w:cs="Arial"/>
                <w:b w:val="0"/>
                <w:noProof/>
                <w:sz w:val="20"/>
                <w:szCs w:val="20"/>
                <w:lang w:val="hr-HR"/>
              </w:rPr>
              <w:t> </w:t>
            </w:r>
            <w:r w:rsidR="00D4586C" w:rsidRPr="00306F44">
              <w:rPr>
                <w:rFonts w:ascii="Arial" w:hAnsi="Arial" w:cs="Arial"/>
                <w:b w:val="0"/>
                <w:noProof/>
                <w:sz w:val="20"/>
                <w:szCs w:val="20"/>
                <w:lang w:val="hr-HR"/>
              </w:rPr>
              <w:t> </w:t>
            </w:r>
            <w:r w:rsidR="00D4586C" w:rsidRPr="00306F44">
              <w:rPr>
                <w:rFonts w:ascii="Arial" w:hAnsi="Arial" w:cs="Arial"/>
                <w:b w:val="0"/>
                <w:noProof/>
                <w:sz w:val="20"/>
                <w:szCs w:val="20"/>
                <w:lang w:val="hr-HR"/>
              </w:rPr>
              <w:t> </w:t>
            </w:r>
            <w:r w:rsidR="00D4586C" w:rsidRPr="00306F44">
              <w:rPr>
                <w:rFonts w:ascii="Arial" w:hAnsi="Arial" w:cs="Arial"/>
                <w:b w:val="0"/>
                <w:noProof/>
                <w:sz w:val="20"/>
                <w:szCs w:val="20"/>
                <w:lang w:val="hr-HR"/>
              </w:rPr>
              <w:t> </w:t>
            </w:r>
            <w:r w:rsidR="00D4586C" w:rsidRPr="00306F44">
              <w:rPr>
                <w:rFonts w:ascii="Arial" w:hAnsi="Arial" w:cs="Arial"/>
                <w:b w:val="0"/>
                <w:noProof/>
                <w:sz w:val="20"/>
                <w:szCs w:val="20"/>
                <w:lang w:val="hr-HR"/>
              </w:rPr>
              <w:t> </w:t>
            </w:r>
            <w:r w:rsidRPr="00306F44">
              <w:rPr>
                <w:rFonts w:ascii="Arial" w:hAnsi="Arial" w:cs="Arial"/>
                <w:b w:val="0"/>
                <w:sz w:val="20"/>
                <w:szCs w:val="20"/>
                <w:lang w:val="hr-HR"/>
              </w:rPr>
              <w:fldChar w:fldCharType="end"/>
            </w:r>
          </w:p>
        </w:tc>
        <w:tc>
          <w:tcPr>
            <w:tcW w:w="1520" w:type="dxa"/>
            <w:gridSpan w:val="4"/>
            <w:tcMar>
              <w:left w:w="57" w:type="dxa"/>
              <w:right w:w="57" w:type="dxa"/>
            </w:tcMar>
            <w:vAlign w:val="center"/>
          </w:tcPr>
          <w:p w:rsidR="00D4586C" w:rsidRPr="00306F44" w:rsidRDefault="00007C1A" w:rsidP="00EE65CF">
            <w:pPr>
              <w:pStyle w:val="FieldText"/>
              <w:rPr>
                <w:rFonts w:ascii="Arial" w:hAnsi="Arial" w:cs="Arial"/>
                <w:b w:val="0"/>
                <w:color w:val="000000"/>
                <w:sz w:val="20"/>
                <w:szCs w:val="20"/>
                <w:lang w:val="hr-HR"/>
              </w:rPr>
            </w:pPr>
            <w:r w:rsidRPr="00306F44">
              <w:rPr>
                <w:rFonts w:ascii="Arial" w:hAnsi="Arial" w:cs="Arial"/>
                <w:b w:val="0"/>
                <w:sz w:val="20"/>
                <w:szCs w:val="20"/>
                <w:lang w:val="hr-HR"/>
              </w:rPr>
              <w:fldChar w:fldCharType="begin">
                <w:ffData>
                  <w:name w:val="Text1"/>
                  <w:enabled/>
                  <w:calcOnExit w:val="0"/>
                  <w:textInput/>
                </w:ffData>
              </w:fldChar>
            </w:r>
            <w:r w:rsidR="00D4586C" w:rsidRPr="00306F44">
              <w:rPr>
                <w:rFonts w:ascii="Arial" w:hAnsi="Arial" w:cs="Arial"/>
                <w:b w:val="0"/>
                <w:sz w:val="20"/>
                <w:szCs w:val="20"/>
                <w:lang w:val="hr-HR"/>
              </w:rPr>
              <w:instrText xml:space="preserve"> FORMTEXT </w:instrText>
            </w:r>
            <w:r w:rsidRPr="00306F44">
              <w:rPr>
                <w:rFonts w:ascii="Arial" w:hAnsi="Arial" w:cs="Arial"/>
                <w:b w:val="0"/>
                <w:sz w:val="20"/>
                <w:szCs w:val="20"/>
                <w:lang w:val="hr-HR"/>
              </w:rPr>
            </w:r>
            <w:r w:rsidRPr="00306F44">
              <w:rPr>
                <w:rFonts w:ascii="Arial" w:hAnsi="Arial" w:cs="Arial"/>
                <w:b w:val="0"/>
                <w:sz w:val="20"/>
                <w:szCs w:val="20"/>
                <w:lang w:val="hr-HR"/>
              </w:rPr>
              <w:fldChar w:fldCharType="separate"/>
            </w:r>
            <w:r w:rsidR="00D4586C" w:rsidRPr="00306F44">
              <w:rPr>
                <w:rFonts w:ascii="Arial" w:hAnsi="Arial" w:cs="Arial"/>
                <w:b w:val="0"/>
                <w:noProof/>
                <w:sz w:val="20"/>
                <w:szCs w:val="20"/>
                <w:lang w:val="hr-HR"/>
              </w:rPr>
              <w:t> </w:t>
            </w:r>
            <w:r w:rsidR="00D4586C" w:rsidRPr="00306F44">
              <w:rPr>
                <w:rFonts w:ascii="Arial" w:hAnsi="Arial" w:cs="Arial"/>
                <w:b w:val="0"/>
                <w:noProof/>
                <w:sz w:val="20"/>
                <w:szCs w:val="20"/>
                <w:lang w:val="hr-HR"/>
              </w:rPr>
              <w:t> </w:t>
            </w:r>
            <w:r w:rsidR="00D4586C" w:rsidRPr="00306F44">
              <w:rPr>
                <w:rFonts w:ascii="Arial" w:hAnsi="Arial" w:cs="Arial"/>
                <w:b w:val="0"/>
                <w:noProof/>
                <w:sz w:val="20"/>
                <w:szCs w:val="20"/>
                <w:lang w:val="hr-HR"/>
              </w:rPr>
              <w:t> </w:t>
            </w:r>
            <w:r w:rsidR="00D4586C" w:rsidRPr="00306F44">
              <w:rPr>
                <w:rFonts w:ascii="Arial" w:hAnsi="Arial" w:cs="Arial"/>
                <w:b w:val="0"/>
                <w:noProof/>
                <w:sz w:val="20"/>
                <w:szCs w:val="20"/>
                <w:lang w:val="hr-HR"/>
              </w:rPr>
              <w:t> </w:t>
            </w:r>
            <w:r w:rsidR="00D4586C" w:rsidRPr="00306F44">
              <w:rPr>
                <w:rFonts w:ascii="Arial" w:hAnsi="Arial" w:cs="Arial"/>
                <w:b w:val="0"/>
                <w:noProof/>
                <w:sz w:val="20"/>
                <w:szCs w:val="20"/>
                <w:lang w:val="hr-HR"/>
              </w:rPr>
              <w:t> </w:t>
            </w:r>
            <w:r w:rsidRPr="00306F44">
              <w:rPr>
                <w:rFonts w:ascii="Arial" w:hAnsi="Arial" w:cs="Arial"/>
                <w:b w:val="0"/>
                <w:sz w:val="20"/>
                <w:szCs w:val="20"/>
                <w:lang w:val="hr-HR"/>
              </w:rPr>
              <w:fldChar w:fldCharType="end"/>
            </w:r>
            <w:r w:rsidR="00D4586C" w:rsidRPr="00306F44">
              <w:rPr>
                <w:rFonts w:ascii="Arial" w:hAnsi="Arial" w:cs="Arial"/>
                <w:b w:val="0"/>
                <w:sz w:val="20"/>
                <w:szCs w:val="20"/>
                <w:lang w:val="hr-HR"/>
              </w:rPr>
              <w:t xml:space="preserve"> </w:t>
            </w:r>
            <w:r w:rsidR="00D4586C" w:rsidRPr="00306F44">
              <w:rPr>
                <w:rFonts w:ascii="Arial" w:hAnsi="Arial" w:cs="Arial"/>
                <w:b w:val="0"/>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rsidR="00D4586C" w:rsidRPr="00306F44" w:rsidRDefault="00007C1A" w:rsidP="00EE65CF">
            <w:pPr>
              <w:pStyle w:val="FieldText"/>
              <w:rPr>
                <w:rFonts w:ascii="Arial" w:hAnsi="Arial" w:cs="Arial"/>
                <w:b w:val="0"/>
                <w:color w:val="000000"/>
                <w:sz w:val="20"/>
                <w:szCs w:val="20"/>
                <w:lang w:val="hr-HR"/>
              </w:rPr>
            </w:pPr>
            <w:r w:rsidRPr="00306F44">
              <w:rPr>
                <w:rFonts w:ascii="Arial" w:hAnsi="Arial" w:cs="Arial"/>
                <w:b w:val="0"/>
                <w:sz w:val="20"/>
                <w:szCs w:val="20"/>
                <w:lang w:val="hr-HR"/>
              </w:rPr>
              <w:fldChar w:fldCharType="begin">
                <w:ffData>
                  <w:name w:val="Text1"/>
                  <w:enabled/>
                  <w:calcOnExit w:val="0"/>
                  <w:textInput/>
                </w:ffData>
              </w:fldChar>
            </w:r>
            <w:r w:rsidR="00D4586C" w:rsidRPr="00306F44">
              <w:rPr>
                <w:rFonts w:ascii="Arial" w:hAnsi="Arial" w:cs="Arial"/>
                <w:b w:val="0"/>
                <w:sz w:val="20"/>
                <w:szCs w:val="20"/>
                <w:lang w:val="hr-HR"/>
              </w:rPr>
              <w:instrText xml:space="preserve"> FORMTEXT </w:instrText>
            </w:r>
            <w:r w:rsidRPr="00306F44">
              <w:rPr>
                <w:rFonts w:ascii="Arial" w:hAnsi="Arial" w:cs="Arial"/>
                <w:b w:val="0"/>
                <w:sz w:val="20"/>
                <w:szCs w:val="20"/>
                <w:lang w:val="hr-HR"/>
              </w:rPr>
            </w:r>
            <w:r w:rsidRPr="00306F44">
              <w:rPr>
                <w:rFonts w:ascii="Arial" w:hAnsi="Arial" w:cs="Arial"/>
                <w:b w:val="0"/>
                <w:sz w:val="20"/>
                <w:szCs w:val="20"/>
                <w:lang w:val="hr-HR"/>
              </w:rPr>
              <w:fldChar w:fldCharType="separate"/>
            </w:r>
            <w:r w:rsidR="00D4586C" w:rsidRPr="00306F44">
              <w:rPr>
                <w:rFonts w:ascii="Arial" w:hAnsi="Arial" w:cs="Arial"/>
                <w:b w:val="0"/>
                <w:noProof/>
                <w:sz w:val="20"/>
                <w:szCs w:val="20"/>
                <w:lang w:val="hr-HR"/>
              </w:rPr>
              <w:t> </w:t>
            </w:r>
            <w:r w:rsidR="00D4586C" w:rsidRPr="00306F44">
              <w:rPr>
                <w:rFonts w:ascii="Arial" w:hAnsi="Arial" w:cs="Arial"/>
                <w:b w:val="0"/>
                <w:noProof/>
                <w:sz w:val="20"/>
                <w:szCs w:val="20"/>
                <w:lang w:val="hr-HR"/>
              </w:rPr>
              <w:t> </w:t>
            </w:r>
            <w:r w:rsidR="00D4586C" w:rsidRPr="00306F44">
              <w:rPr>
                <w:rFonts w:ascii="Arial" w:hAnsi="Arial" w:cs="Arial"/>
                <w:b w:val="0"/>
                <w:noProof/>
                <w:sz w:val="20"/>
                <w:szCs w:val="20"/>
                <w:lang w:val="hr-HR"/>
              </w:rPr>
              <w:t> </w:t>
            </w:r>
            <w:r w:rsidR="00D4586C" w:rsidRPr="00306F44">
              <w:rPr>
                <w:rFonts w:ascii="Arial" w:hAnsi="Arial" w:cs="Arial"/>
                <w:b w:val="0"/>
                <w:noProof/>
                <w:sz w:val="20"/>
                <w:szCs w:val="20"/>
                <w:lang w:val="hr-HR"/>
              </w:rPr>
              <w:t> </w:t>
            </w:r>
            <w:r w:rsidR="00D4586C" w:rsidRPr="00306F44">
              <w:rPr>
                <w:rFonts w:ascii="Arial" w:hAnsi="Arial" w:cs="Arial"/>
                <w:b w:val="0"/>
                <w:noProof/>
                <w:sz w:val="20"/>
                <w:szCs w:val="20"/>
                <w:lang w:val="hr-HR"/>
              </w:rPr>
              <w:t> </w:t>
            </w:r>
            <w:r w:rsidRPr="00306F44">
              <w:rPr>
                <w:rFonts w:ascii="Arial" w:hAnsi="Arial" w:cs="Arial"/>
                <w:b w:val="0"/>
                <w:sz w:val="20"/>
                <w:szCs w:val="20"/>
                <w:lang w:val="hr-HR"/>
              </w:rPr>
              <w:fldChar w:fldCharType="end"/>
            </w:r>
          </w:p>
        </w:tc>
      </w:tr>
      <w:tr w:rsidR="00D4586C" w:rsidRPr="00306F44" w:rsidTr="00EE65CF">
        <w:trPr>
          <w:trHeight w:val="397"/>
        </w:trPr>
        <w:tc>
          <w:tcPr>
            <w:tcW w:w="1912" w:type="dxa"/>
            <w:gridSpan w:val="2"/>
            <w:vMerge/>
            <w:tcBorders>
              <w:left w:val="single" w:sz="12" w:space="0" w:color="auto"/>
            </w:tcBorders>
            <w:shd w:val="clear" w:color="auto" w:fill="CCFFFF"/>
            <w:tcMar>
              <w:left w:w="57" w:type="dxa"/>
              <w:right w:w="57" w:type="dxa"/>
            </w:tcMar>
            <w:vAlign w:val="center"/>
          </w:tcPr>
          <w:p w:rsidR="00D4586C" w:rsidRPr="00306F44" w:rsidRDefault="00D4586C" w:rsidP="00D4586C">
            <w:pPr>
              <w:numPr>
                <w:ilvl w:val="0"/>
                <w:numId w:val="2"/>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D4586C" w:rsidRPr="00306F44" w:rsidRDefault="00D4586C" w:rsidP="00EE65CF">
            <w:pPr>
              <w:pStyle w:val="FieldText"/>
              <w:rPr>
                <w:rFonts w:ascii="Arial" w:hAnsi="Arial" w:cs="Arial"/>
                <w:b w:val="0"/>
                <w:sz w:val="20"/>
                <w:szCs w:val="20"/>
                <w:lang w:val="hr-HR"/>
              </w:rPr>
            </w:pPr>
            <w:r w:rsidRPr="00306F44">
              <w:rPr>
                <w:rFonts w:ascii="Arial" w:hAnsi="Arial" w:cs="Arial"/>
                <w:b w:val="0"/>
                <w:sz w:val="20"/>
                <w:szCs w:val="20"/>
                <w:lang w:val="hr-HR"/>
              </w:rPr>
              <w:t>Kolokviji</w:t>
            </w:r>
          </w:p>
        </w:tc>
        <w:tc>
          <w:tcPr>
            <w:tcW w:w="782" w:type="dxa"/>
            <w:tcMar>
              <w:left w:w="57" w:type="dxa"/>
              <w:right w:w="57" w:type="dxa"/>
            </w:tcMar>
            <w:vAlign w:val="center"/>
          </w:tcPr>
          <w:p w:rsidR="00D4586C" w:rsidRPr="00306F44" w:rsidRDefault="00D4586C" w:rsidP="00EE65CF">
            <w:pPr>
              <w:pStyle w:val="FieldText"/>
              <w:jc w:val="center"/>
              <w:rPr>
                <w:rFonts w:ascii="Arial" w:hAnsi="Arial" w:cs="Arial"/>
                <w:b w:val="0"/>
                <w:sz w:val="20"/>
                <w:szCs w:val="20"/>
                <w:lang w:val="hr-HR"/>
              </w:rPr>
            </w:pPr>
            <w:r w:rsidRPr="00306F44">
              <w:rPr>
                <w:rFonts w:ascii="Arial" w:hAnsi="Arial" w:cs="Arial"/>
                <w:b w:val="0"/>
                <w:sz w:val="20"/>
                <w:szCs w:val="20"/>
                <w:lang w:val="hr-HR"/>
              </w:rPr>
              <w:t>4*</w:t>
            </w:r>
          </w:p>
        </w:tc>
        <w:tc>
          <w:tcPr>
            <w:tcW w:w="1275" w:type="dxa"/>
            <w:gridSpan w:val="3"/>
            <w:tcMar>
              <w:left w:w="57" w:type="dxa"/>
              <w:right w:w="57" w:type="dxa"/>
            </w:tcMar>
            <w:vAlign w:val="center"/>
          </w:tcPr>
          <w:p w:rsidR="00D4586C" w:rsidRPr="00306F44" w:rsidRDefault="00D4586C" w:rsidP="00EE65CF">
            <w:pPr>
              <w:pStyle w:val="FieldText"/>
              <w:rPr>
                <w:rFonts w:ascii="Arial" w:hAnsi="Arial" w:cs="Arial"/>
                <w:b w:val="0"/>
                <w:sz w:val="20"/>
                <w:szCs w:val="20"/>
                <w:lang w:val="hr-HR"/>
              </w:rPr>
            </w:pPr>
            <w:r w:rsidRPr="00306F44">
              <w:rPr>
                <w:rFonts w:ascii="Arial" w:hAnsi="Arial" w:cs="Arial"/>
                <w:b w:val="0"/>
                <w:color w:val="000000"/>
                <w:sz w:val="20"/>
                <w:szCs w:val="20"/>
                <w:lang w:val="hr-HR"/>
              </w:rPr>
              <w:t>Usmeni ispit</w:t>
            </w:r>
          </w:p>
        </w:tc>
        <w:tc>
          <w:tcPr>
            <w:tcW w:w="968" w:type="dxa"/>
            <w:tcMar>
              <w:left w:w="57" w:type="dxa"/>
              <w:right w:w="57" w:type="dxa"/>
            </w:tcMar>
            <w:vAlign w:val="center"/>
          </w:tcPr>
          <w:p w:rsidR="00D4586C" w:rsidRPr="00306F44" w:rsidRDefault="00007C1A" w:rsidP="00EE65CF">
            <w:pPr>
              <w:tabs>
                <w:tab w:val="left" w:pos="2820"/>
              </w:tabs>
              <w:spacing w:after="0"/>
              <w:rPr>
                <w:rFonts w:ascii="Arial" w:hAnsi="Arial" w:cs="Arial"/>
                <w:sz w:val="20"/>
                <w:szCs w:val="20"/>
              </w:rPr>
            </w:pPr>
            <w:r w:rsidRPr="00306F44">
              <w:rPr>
                <w:rFonts w:ascii="Arial" w:hAnsi="Arial" w:cs="Arial"/>
                <w:sz w:val="20"/>
                <w:szCs w:val="20"/>
              </w:rPr>
              <w:fldChar w:fldCharType="begin">
                <w:ffData>
                  <w:name w:val="Text1"/>
                  <w:enabled/>
                  <w:calcOnExit w:val="0"/>
                  <w:textInput/>
                </w:ffData>
              </w:fldChar>
            </w:r>
            <w:r w:rsidR="00D4586C" w:rsidRPr="00306F44">
              <w:rPr>
                <w:rFonts w:ascii="Arial" w:hAnsi="Arial" w:cs="Arial"/>
                <w:sz w:val="20"/>
                <w:szCs w:val="20"/>
              </w:rPr>
              <w:instrText xml:space="preserve"> FORMTEXT </w:instrText>
            </w:r>
            <w:r w:rsidRPr="00306F44">
              <w:rPr>
                <w:rFonts w:ascii="Arial" w:hAnsi="Arial" w:cs="Arial"/>
                <w:sz w:val="20"/>
                <w:szCs w:val="20"/>
              </w:rPr>
            </w:r>
            <w:r w:rsidRPr="00306F44">
              <w:rPr>
                <w:rFonts w:ascii="Arial" w:hAnsi="Arial" w:cs="Arial"/>
                <w:sz w:val="20"/>
                <w:szCs w:val="20"/>
              </w:rPr>
              <w:fldChar w:fldCharType="separate"/>
            </w:r>
            <w:r w:rsidR="00D4586C" w:rsidRPr="00306F44">
              <w:rPr>
                <w:rFonts w:ascii="Arial" w:hAnsi="Arial" w:cs="Arial"/>
                <w:noProof/>
                <w:sz w:val="20"/>
                <w:szCs w:val="20"/>
              </w:rPr>
              <w:t> </w:t>
            </w:r>
            <w:r w:rsidR="00D4586C" w:rsidRPr="00306F44">
              <w:rPr>
                <w:rFonts w:ascii="Arial" w:hAnsi="Arial" w:cs="Arial"/>
                <w:noProof/>
                <w:sz w:val="20"/>
                <w:szCs w:val="20"/>
              </w:rPr>
              <w:t> </w:t>
            </w:r>
            <w:r w:rsidR="00D4586C" w:rsidRPr="00306F44">
              <w:rPr>
                <w:rFonts w:ascii="Arial" w:hAnsi="Arial" w:cs="Arial"/>
                <w:noProof/>
                <w:sz w:val="20"/>
                <w:szCs w:val="20"/>
              </w:rPr>
              <w:t> </w:t>
            </w:r>
            <w:r w:rsidR="00D4586C" w:rsidRPr="00306F44">
              <w:rPr>
                <w:rFonts w:ascii="Arial" w:hAnsi="Arial" w:cs="Arial"/>
                <w:noProof/>
                <w:sz w:val="20"/>
                <w:szCs w:val="20"/>
              </w:rPr>
              <w:t> </w:t>
            </w:r>
            <w:r w:rsidR="00D4586C" w:rsidRPr="00306F44">
              <w:rPr>
                <w:rFonts w:ascii="Arial" w:hAnsi="Arial" w:cs="Arial"/>
                <w:noProof/>
                <w:sz w:val="20"/>
                <w:szCs w:val="20"/>
              </w:rPr>
              <w:t> </w:t>
            </w:r>
            <w:r w:rsidRPr="00306F44">
              <w:rPr>
                <w:rFonts w:ascii="Arial" w:hAnsi="Arial" w:cs="Arial"/>
                <w:sz w:val="20"/>
                <w:szCs w:val="20"/>
              </w:rPr>
              <w:fldChar w:fldCharType="end"/>
            </w:r>
          </w:p>
        </w:tc>
        <w:tc>
          <w:tcPr>
            <w:tcW w:w="1520" w:type="dxa"/>
            <w:gridSpan w:val="4"/>
            <w:tcMar>
              <w:left w:w="57" w:type="dxa"/>
              <w:right w:w="57" w:type="dxa"/>
            </w:tcMar>
            <w:vAlign w:val="center"/>
          </w:tcPr>
          <w:p w:rsidR="00D4586C" w:rsidRPr="00306F44" w:rsidRDefault="00007C1A" w:rsidP="00EE65CF">
            <w:pPr>
              <w:tabs>
                <w:tab w:val="left" w:pos="2820"/>
              </w:tabs>
              <w:spacing w:after="0"/>
              <w:rPr>
                <w:rFonts w:ascii="Arial" w:hAnsi="Arial" w:cs="Arial"/>
                <w:color w:val="000000"/>
                <w:sz w:val="20"/>
                <w:szCs w:val="20"/>
              </w:rPr>
            </w:pPr>
            <w:r w:rsidRPr="00306F44">
              <w:rPr>
                <w:rFonts w:ascii="Arial" w:hAnsi="Arial" w:cs="Arial"/>
                <w:sz w:val="20"/>
                <w:szCs w:val="20"/>
              </w:rPr>
              <w:fldChar w:fldCharType="begin">
                <w:ffData>
                  <w:name w:val="Text1"/>
                  <w:enabled/>
                  <w:calcOnExit w:val="0"/>
                  <w:textInput/>
                </w:ffData>
              </w:fldChar>
            </w:r>
            <w:r w:rsidR="00D4586C" w:rsidRPr="00306F44">
              <w:rPr>
                <w:rFonts w:ascii="Arial" w:hAnsi="Arial" w:cs="Arial"/>
                <w:sz w:val="20"/>
                <w:szCs w:val="20"/>
              </w:rPr>
              <w:instrText xml:space="preserve"> FORMTEXT </w:instrText>
            </w:r>
            <w:r w:rsidRPr="00306F44">
              <w:rPr>
                <w:rFonts w:ascii="Arial" w:hAnsi="Arial" w:cs="Arial"/>
                <w:sz w:val="20"/>
                <w:szCs w:val="20"/>
              </w:rPr>
            </w:r>
            <w:r w:rsidRPr="00306F44">
              <w:rPr>
                <w:rFonts w:ascii="Arial" w:hAnsi="Arial" w:cs="Arial"/>
                <w:sz w:val="20"/>
                <w:szCs w:val="20"/>
              </w:rPr>
              <w:fldChar w:fldCharType="separate"/>
            </w:r>
            <w:r w:rsidR="00D4586C" w:rsidRPr="00306F44">
              <w:rPr>
                <w:rFonts w:ascii="Arial" w:hAnsi="Arial" w:cs="Arial"/>
                <w:noProof/>
                <w:sz w:val="20"/>
                <w:szCs w:val="20"/>
              </w:rPr>
              <w:t> </w:t>
            </w:r>
            <w:r w:rsidR="00D4586C" w:rsidRPr="00306F44">
              <w:rPr>
                <w:rFonts w:ascii="Arial" w:hAnsi="Arial" w:cs="Arial"/>
                <w:noProof/>
                <w:sz w:val="20"/>
                <w:szCs w:val="20"/>
              </w:rPr>
              <w:t> </w:t>
            </w:r>
            <w:r w:rsidR="00D4586C" w:rsidRPr="00306F44">
              <w:rPr>
                <w:rFonts w:ascii="Arial" w:hAnsi="Arial" w:cs="Arial"/>
                <w:noProof/>
                <w:sz w:val="20"/>
                <w:szCs w:val="20"/>
              </w:rPr>
              <w:t> </w:t>
            </w:r>
            <w:r w:rsidR="00D4586C" w:rsidRPr="00306F44">
              <w:rPr>
                <w:rFonts w:ascii="Arial" w:hAnsi="Arial" w:cs="Arial"/>
                <w:noProof/>
                <w:sz w:val="20"/>
                <w:szCs w:val="20"/>
              </w:rPr>
              <w:t> </w:t>
            </w:r>
            <w:r w:rsidR="00D4586C" w:rsidRPr="00306F44">
              <w:rPr>
                <w:rFonts w:ascii="Arial" w:hAnsi="Arial" w:cs="Arial"/>
                <w:noProof/>
                <w:sz w:val="20"/>
                <w:szCs w:val="20"/>
              </w:rPr>
              <w:t> </w:t>
            </w:r>
            <w:r w:rsidRPr="00306F44">
              <w:rPr>
                <w:rFonts w:ascii="Arial" w:hAnsi="Arial" w:cs="Arial"/>
                <w:sz w:val="20"/>
                <w:szCs w:val="20"/>
              </w:rPr>
              <w:fldChar w:fldCharType="end"/>
            </w:r>
            <w:r w:rsidR="00D4586C" w:rsidRPr="00306F44">
              <w:rPr>
                <w:rFonts w:ascii="Arial" w:hAnsi="Arial" w:cs="Arial"/>
                <w:color w:val="000000"/>
                <w:sz w:val="20"/>
                <w:szCs w:val="20"/>
              </w:rPr>
              <w:t xml:space="preserve"> (Ostalo upisati)</w:t>
            </w:r>
          </w:p>
        </w:tc>
        <w:tc>
          <w:tcPr>
            <w:tcW w:w="1330" w:type="dxa"/>
            <w:gridSpan w:val="2"/>
            <w:tcBorders>
              <w:right w:val="single" w:sz="12" w:space="0" w:color="auto"/>
            </w:tcBorders>
            <w:tcMar>
              <w:left w:w="57" w:type="dxa"/>
              <w:right w:w="57" w:type="dxa"/>
            </w:tcMar>
            <w:vAlign w:val="center"/>
          </w:tcPr>
          <w:p w:rsidR="00D4586C" w:rsidRPr="00306F44" w:rsidRDefault="00007C1A" w:rsidP="00EE65CF">
            <w:pPr>
              <w:tabs>
                <w:tab w:val="left" w:pos="2820"/>
              </w:tabs>
              <w:spacing w:after="0"/>
              <w:rPr>
                <w:rFonts w:ascii="Arial" w:hAnsi="Arial" w:cs="Arial"/>
                <w:color w:val="000000"/>
                <w:sz w:val="20"/>
                <w:szCs w:val="20"/>
              </w:rPr>
            </w:pPr>
            <w:r w:rsidRPr="00306F44">
              <w:rPr>
                <w:rFonts w:ascii="Arial" w:hAnsi="Arial" w:cs="Arial"/>
                <w:sz w:val="20"/>
                <w:szCs w:val="20"/>
              </w:rPr>
              <w:fldChar w:fldCharType="begin">
                <w:ffData>
                  <w:name w:val="Text1"/>
                  <w:enabled/>
                  <w:calcOnExit w:val="0"/>
                  <w:textInput/>
                </w:ffData>
              </w:fldChar>
            </w:r>
            <w:r w:rsidR="00D4586C" w:rsidRPr="00306F44">
              <w:rPr>
                <w:rFonts w:ascii="Arial" w:hAnsi="Arial" w:cs="Arial"/>
                <w:sz w:val="20"/>
                <w:szCs w:val="20"/>
              </w:rPr>
              <w:instrText xml:space="preserve"> FORMTEXT </w:instrText>
            </w:r>
            <w:r w:rsidRPr="00306F44">
              <w:rPr>
                <w:rFonts w:ascii="Arial" w:hAnsi="Arial" w:cs="Arial"/>
                <w:sz w:val="20"/>
                <w:szCs w:val="20"/>
              </w:rPr>
            </w:r>
            <w:r w:rsidRPr="00306F44">
              <w:rPr>
                <w:rFonts w:ascii="Arial" w:hAnsi="Arial" w:cs="Arial"/>
                <w:sz w:val="20"/>
                <w:szCs w:val="20"/>
              </w:rPr>
              <w:fldChar w:fldCharType="separate"/>
            </w:r>
            <w:r w:rsidR="00D4586C" w:rsidRPr="00306F44">
              <w:rPr>
                <w:rFonts w:ascii="Arial" w:hAnsi="Arial" w:cs="Arial"/>
                <w:noProof/>
                <w:sz w:val="20"/>
                <w:szCs w:val="20"/>
              </w:rPr>
              <w:t> </w:t>
            </w:r>
            <w:r w:rsidR="00D4586C" w:rsidRPr="00306F44">
              <w:rPr>
                <w:rFonts w:ascii="Arial" w:hAnsi="Arial" w:cs="Arial"/>
                <w:noProof/>
                <w:sz w:val="20"/>
                <w:szCs w:val="20"/>
              </w:rPr>
              <w:t> </w:t>
            </w:r>
            <w:r w:rsidR="00D4586C" w:rsidRPr="00306F44">
              <w:rPr>
                <w:rFonts w:ascii="Arial" w:hAnsi="Arial" w:cs="Arial"/>
                <w:noProof/>
                <w:sz w:val="20"/>
                <w:szCs w:val="20"/>
              </w:rPr>
              <w:t> </w:t>
            </w:r>
            <w:r w:rsidR="00D4586C" w:rsidRPr="00306F44">
              <w:rPr>
                <w:rFonts w:ascii="Arial" w:hAnsi="Arial" w:cs="Arial"/>
                <w:noProof/>
                <w:sz w:val="20"/>
                <w:szCs w:val="20"/>
              </w:rPr>
              <w:t> </w:t>
            </w:r>
            <w:r w:rsidR="00D4586C" w:rsidRPr="00306F44">
              <w:rPr>
                <w:rFonts w:ascii="Arial" w:hAnsi="Arial" w:cs="Arial"/>
                <w:noProof/>
                <w:sz w:val="20"/>
                <w:szCs w:val="20"/>
              </w:rPr>
              <w:t> </w:t>
            </w:r>
            <w:r w:rsidRPr="00306F44">
              <w:rPr>
                <w:rFonts w:ascii="Arial" w:hAnsi="Arial" w:cs="Arial"/>
                <w:sz w:val="20"/>
                <w:szCs w:val="20"/>
              </w:rPr>
              <w:fldChar w:fldCharType="end"/>
            </w:r>
          </w:p>
        </w:tc>
      </w:tr>
      <w:tr w:rsidR="00D4586C" w:rsidRPr="00306F44" w:rsidTr="00EE65CF">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D4586C" w:rsidRPr="00306F44" w:rsidRDefault="00D4586C" w:rsidP="00D4586C">
            <w:pPr>
              <w:numPr>
                <w:ilvl w:val="0"/>
                <w:numId w:val="2"/>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D4586C" w:rsidRPr="00306F44" w:rsidRDefault="00D4586C" w:rsidP="00EE65CF">
            <w:pPr>
              <w:tabs>
                <w:tab w:val="left" w:pos="2820"/>
              </w:tabs>
              <w:spacing w:after="0"/>
              <w:rPr>
                <w:rFonts w:ascii="Arial" w:hAnsi="Arial" w:cs="Arial"/>
                <w:color w:val="000000"/>
                <w:sz w:val="20"/>
                <w:szCs w:val="20"/>
                <w:highlight w:val="yellow"/>
              </w:rPr>
            </w:pPr>
            <w:r w:rsidRPr="00306F44">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D4586C" w:rsidRPr="00306F44" w:rsidRDefault="00D4586C" w:rsidP="00EE65CF">
            <w:pPr>
              <w:tabs>
                <w:tab w:val="left" w:pos="2820"/>
              </w:tabs>
              <w:spacing w:after="0"/>
              <w:jc w:val="center"/>
              <w:rPr>
                <w:rFonts w:ascii="Arial" w:hAnsi="Arial" w:cs="Arial"/>
                <w:color w:val="000000"/>
                <w:sz w:val="20"/>
                <w:szCs w:val="20"/>
                <w:highlight w:val="yellow"/>
              </w:rPr>
            </w:pPr>
            <w:r w:rsidRPr="00306F44">
              <w:rPr>
                <w:rFonts w:ascii="Arial" w:hAnsi="Arial" w:cs="Arial"/>
                <w:sz w:val="20"/>
                <w:szCs w:val="20"/>
              </w:rPr>
              <w:t>4*</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D4586C" w:rsidRPr="00306F44" w:rsidRDefault="00D4586C" w:rsidP="00EE65CF">
            <w:pPr>
              <w:tabs>
                <w:tab w:val="left" w:pos="2820"/>
              </w:tabs>
              <w:spacing w:after="0"/>
              <w:rPr>
                <w:rFonts w:ascii="Arial" w:hAnsi="Arial" w:cs="Arial"/>
                <w:color w:val="000000"/>
                <w:sz w:val="20"/>
                <w:szCs w:val="20"/>
                <w:highlight w:val="yellow"/>
              </w:rPr>
            </w:pPr>
            <w:r w:rsidRPr="00306F44">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D4586C" w:rsidRPr="00306F44" w:rsidRDefault="00007C1A" w:rsidP="00EE65CF">
            <w:pPr>
              <w:tabs>
                <w:tab w:val="left" w:pos="2820"/>
              </w:tabs>
              <w:spacing w:after="0"/>
              <w:rPr>
                <w:rFonts w:ascii="Arial" w:hAnsi="Arial" w:cs="Arial"/>
                <w:color w:val="000000"/>
                <w:sz w:val="20"/>
                <w:szCs w:val="20"/>
                <w:highlight w:val="yellow"/>
              </w:rPr>
            </w:pPr>
            <w:r w:rsidRPr="00306F44">
              <w:rPr>
                <w:rFonts w:ascii="Arial" w:hAnsi="Arial" w:cs="Arial"/>
                <w:sz w:val="20"/>
                <w:szCs w:val="20"/>
              </w:rPr>
              <w:fldChar w:fldCharType="begin">
                <w:ffData>
                  <w:name w:val="Text1"/>
                  <w:enabled/>
                  <w:calcOnExit w:val="0"/>
                  <w:textInput/>
                </w:ffData>
              </w:fldChar>
            </w:r>
            <w:r w:rsidR="00D4586C" w:rsidRPr="00306F44">
              <w:rPr>
                <w:rFonts w:ascii="Arial" w:hAnsi="Arial" w:cs="Arial"/>
                <w:sz w:val="20"/>
                <w:szCs w:val="20"/>
              </w:rPr>
              <w:instrText xml:space="preserve"> FORMTEXT </w:instrText>
            </w:r>
            <w:r w:rsidRPr="00306F44">
              <w:rPr>
                <w:rFonts w:ascii="Arial" w:hAnsi="Arial" w:cs="Arial"/>
                <w:sz w:val="20"/>
                <w:szCs w:val="20"/>
              </w:rPr>
            </w:r>
            <w:r w:rsidRPr="00306F44">
              <w:rPr>
                <w:rFonts w:ascii="Arial" w:hAnsi="Arial" w:cs="Arial"/>
                <w:sz w:val="20"/>
                <w:szCs w:val="20"/>
              </w:rPr>
              <w:fldChar w:fldCharType="separate"/>
            </w:r>
            <w:r w:rsidR="00D4586C" w:rsidRPr="00306F44">
              <w:rPr>
                <w:rFonts w:ascii="Arial" w:hAnsi="Arial" w:cs="Arial"/>
                <w:noProof/>
                <w:sz w:val="20"/>
                <w:szCs w:val="20"/>
              </w:rPr>
              <w:t> </w:t>
            </w:r>
            <w:r w:rsidR="00D4586C" w:rsidRPr="00306F44">
              <w:rPr>
                <w:rFonts w:ascii="Arial" w:hAnsi="Arial" w:cs="Arial"/>
                <w:noProof/>
                <w:sz w:val="20"/>
                <w:szCs w:val="20"/>
              </w:rPr>
              <w:t> </w:t>
            </w:r>
            <w:r w:rsidR="00D4586C" w:rsidRPr="00306F44">
              <w:rPr>
                <w:rFonts w:ascii="Arial" w:hAnsi="Arial" w:cs="Arial"/>
                <w:noProof/>
                <w:sz w:val="20"/>
                <w:szCs w:val="20"/>
              </w:rPr>
              <w:t> </w:t>
            </w:r>
            <w:r w:rsidR="00D4586C" w:rsidRPr="00306F44">
              <w:rPr>
                <w:rFonts w:ascii="Arial" w:hAnsi="Arial" w:cs="Arial"/>
                <w:noProof/>
                <w:sz w:val="20"/>
                <w:szCs w:val="20"/>
              </w:rPr>
              <w:t> </w:t>
            </w:r>
            <w:r w:rsidR="00D4586C" w:rsidRPr="00306F44">
              <w:rPr>
                <w:rFonts w:ascii="Arial" w:hAnsi="Arial" w:cs="Arial"/>
                <w:noProof/>
                <w:sz w:val="20"/>
                <w:szCs w:val="20"/>
              </w:rPr>
              <w:t> </w:t>
            </w:r>
            <w:r w:rsidRPr="00306F44">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D4586C" w:rsidRPr="00306F44" w:rsidRDefault="00007C1A" w:rsidP="00EE65CF">
            <w:pPr>
              <w:tabs>
                <w:tab w:val="left" w:pos="2820"/>
              </w:tabs>
              <w:spacing w:after="0"/>
              <w:rPr>
                <w:rFonts w:ascii="Arial" w:hAnsi="Arial" w:cs="Arial"/>
                <w:color w:val="000000"/>
                <w:sz w:val="20"/>
                <w:szCs w:val="20"/>
              </w:rPr>
            </w:pPr>
            <w:r w:rsidRPr="00306F44">
              <w:rPr>
                <w:rFonts w:ascii="Arial" w:hAnsi="Arial" w:cs="Arial"/>
                <w:sz w:val="20"/>
                <w:szCs w:val="20"/>
              </w:rPr>
              <w:fldChar w:fldCharType="begin">
                <w:ffData>
                  <w:name w:val="Text1"/>
                  <w:enabled/>
                  <w:calcOnExit w:val="0"/>
                  <w:textInput/>
                </w:ffData>
              </w:fldChar>
            </w:r>
            <w:r w:rsidR="00D4586C" w:rsidRPr="00306F44">
              <w:rPr>
                <w:rFonts w:ascii="Arial" w:hAnsi="Arial" w:cs="Arial"/>
                <w:sz w:val="20"/>
                <w:szCs w:val="20"/>
              </w:rPr>
              <w:instrText xml:space="preserve"> FORMTEXT </w:instrText>
            </w:r>
            <w:r w:rsidRPr="00306F44">
              <w:rPr>
                <w:rFonts w:ascii="Arial" w:hAnsi="Arial" w:cs="Arial"/>
                <w:sz w:val="20"/>
                <w:szCs w:val="20"/>
              </w:rPr>
            </w:r>
            <w:r w:rsidRPr="00306F44">
              <w:rPr>
                <w:rFonts w:ascii="Arial" w:hAnsi="Arial" w:cs="Arial"/>
                <w:sz w:val="20"/>
                <w:szCs w:val="20"/>
              </w:rPr>
              <w:fldChar w:fldCharType="separate"/>
            </w:r>
            <w:r w:rsidR="00D4586C" w:rsidRPr="00306F44">
              <w:rPr>
                <w:rFonts w:ascii="Arial" w:hAnsi="Arial" w:cs="Arial"/>
                <w:noProof/>
                <w:sz w:val="20"/>
                <w:szCs w:val="20"/>
              </w:rPr>
              <w:t> </w:t>
            </w:r>
            <w:r w:rsidR="00D4586C" w:rsidRPr="00306F44">
              <w:rPr>
                <w:rFonts w:ascii="Arial" w:hAnsi="Arial" w:cs="Arial"/>
                <w:noProof/>
                <w:sz w:val="20"/>
                <w:szCs w:val="20"/>
              </w:rPr>
              <w:t> </w:t>
            </w:r>
            <w:r w:rsidR="00D4586C" w:rsidRPr="00306F44">
              <w:rPr>
                <w:rFonts w:ascii="Arial" w:hAnsi="Arial" w:cs="Arial"/>
                <w:noProof/>
                <w:sz w:val="20"/>
                <w:szCs w:val="20"/>
              </w:rPr>
              <w:t> </w:t>
            </w:r>
            <w:r w:rsidR="00D4586C" w:rsidRPr="00306F44">
              <w:rPr>
                <w:rFonts w:ascii="Arial" w:hAnsi="Arial" w:cs="Arial"/>
                <w:noProof/>
                <w:sz w:val="20"/>
                <w:szCs w:val="20"/>
              </w:rPr>
              <w:t> </w:t>
            </w:r>
            <w:r w:rsidR="00D4586C" w:rsidRPr="00306F44">
              <w:rPr>
                <w:rFonts w:ascii="Arial" w:hAnsi="Arial" w:cs="Arial"/>
                <w:noProof/>
                <w:sz w:val="20"/>
                <w:szCs w:val="20"/>
              </w:rPr>
              <w:t> </w:t>
            </w:r>
            <w:r w:rsidRPr="00306F44">
              <w:rPr>
                <w:rFonts w:ascii="Arial" w:hAnsi="Arial" w:cs="Arial"/>
                <w:sz w:val="20"/>
                <w:szCs w:val="20"/>
              </w:rPr>
              <w:fldChar w:fldCharType="end"/>
            </w:r>
            <w:r w:rsidR="00D4586C" w:rsidRPr="00306F44">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D4586C" w:rsidRPr="00306F44" w:rsidRDefault="00007C1A" w:rsidP="00EE65CF">
            <w:pPr>
              <w:tabs>
                <w:tab w:val="left" w:pos="2820"/>
              </w:tabs>
              <w:spacing w:after="0"/>
              <w:rPr>
                <w:rFonts w:ascii="Arial" w:hAnsi="Arial" w:cs="Arial"/>
                <w:color w:val="000000"/>
                <w:sz w:val="20"/>
                <w:szCs w:val="20"/>
              </w:rPr>
            </w:pPr>
            <w:r w:rsidRPr="00306F44">
              <w:rPr>
                <w:rFonts w:ascii="Arial" w:hAnsi="Arial" w:cs="Arial"/>
                <w:sz w:val="20"/>
                <w:szCs w:val="20"/>
              </w:rPr>
              <w:fldChar w:fldCharType="begin">
                <w:ffData>
                  <w:name w:val="Text1"/>
                  <w:enabled/>
                  <w:calcOnExit w:val="0"/>
                  <w:textInput/>
                </w:ffData>
              </w:fldChar>
            </w:r>
            <w:r w:rsidR="00D4586C" w:rsidRPr="00306F44">
              <w:rPr>
                <w:rFonts w:ascii="Arial" w:hAnsi="Arial" w:cs="Arial"/>
                <w:sz w:val="20"/>
                <w:szCs w:val="20"/>
              </w:rPr>
              <w:instrText xml:space="preserve"> FORMTEXT </w:instrText>
            </w:r>
            <w:r w:rsidRPr="00306F44">
              <w:rPr>
                <w:rFonts w:ascii="Arial" w:hAnsi="Arial" w:cs="Arial"/>
                <w:sz w:val="20"/>
                <w:szCs w:val="20"/>
              </w:rPr>
            </w:r>
            <w:r w:rsidRPr="00306F44">
              <w:rPr>
                <w:rFonts w:ascii="Arial" w:hAnsi="Arial" w:cs="Arial"/>
                <w:sz w:val="20"/>
                <w:szCs w:val="20"/>
              </w:rPr>
              <w:fldChar w:fldCharType="separate"/>
            </w:r>
            <w:r w:rsidR="00D4586C" w:rsidRPr="00306F44">
              <w:rPr>
                <w:rFonts w:ascii="Arial" w:hAnsi="Arial" w:cs="Arial"/>
                <w:noProof/>
                <w:sz w:val="20"/>
                <w:szCs w:val="20"/>
              </w:rPr>
              <w:t> </w:t>
            </w:r>
            <w:r w:rsidR="00D4586C" w:rsidRPr="00306F44">
              <w:rPr>
                <w:rFonts w:ascii="Arial" w:hAnsi="Arial" w:cs="Arial"/>
                <w:noProof/>
                <w:sz w:val="20"/>
                <w:szCs w:val="20"/>
              </w:rPr>
              <w:t> </w:t>
            </w:r>
            <w:r w:rsidR="00D4586C" w:rsidRPr="00306F44">
              <w:rPr>
                <w:rFonts w:ascii="Arial" w:hAnsi="Arial" w:cs="Arial"/>
                <w:noProof/>
                <w:sz w:val="20"/>
                <w:szCs w:val="20"/>
              </w:rPr>
              <w:t> </w:t>
            </w:r>
            <w:r w:rsidR="00D4586C" w:rsidRPr="00306F44">
              <w:rPr>
                <w:rFonts w:ascii="Arial" w:hAnsi="Arial" w:cs="Arial"/>
                <w:noProof/>
                <w:sz w:val="20"/>
                <w:szCs w:val="20"/>
              </w:rPr>
              <w:t> </w:t>
            </w:r>
            <w:r w:rsidR="00D4586C" w:rsidRPr="00306F44">
              <w:rPr>
                <w:rFonts w:ascii="Arial" w:hAnsi="Arial" w:cs="Arial"/>
                <w:noProof/>
                <w:sz w:val="20"/>
                <w:szCs w:val="20"/>
              </w:rPr>
              <w:t> </w:t>
            </w:r>
            <w:r w:rsidRPr="00306F44">
              <w:rPr>
                <w:rFonts w:ascii="Arial" w:hAnsi="Arial" w:cs="Arial"/>
                <w:sz w:val="20"/>
                <w:szCs w:val="20"/>
              </w:rPr>
              <w:fldChar w:fldCharType="end"/>
            </w:r>
          </w:p>
        </w:tc>
      </w:tr>
      <w:tr w:rsidR="00D4586C" w:rsidRPr="00306F44" w:rsidTr="00EE65CF">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D4586C" w:rsidRPr="00306F44" w:rsidRDefault="00D4586C" w:rsidP="00EE65CF">
            <w:pPr>
              <w:tabs>
                <w:tab w:val="left" w:pos="360"/>
                <w:tab w:val="left" w:pos="540"/>
              </w:tabs>
              <w:spacing w:after="0" w:line="240" w:lineRule="auto"/>
              <w:rPr>
                <w:rFonts w:ascii="Arial" w:hAnsi="Arial" w:cs="Arial"/>
                <w:color w:val="000000"/>
                <w:sz w:val="20"/>
                <w:szCs w:val="20"/>
              </w:rPr>
            </w:pPr>
            <w:r w:rsidRPr="00306F44">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430670" w:rsidRPr="00430670" w:rsidRDefault="00430670" w:rsidP="00430670">
            <w:pPr>
              <w:tabs>
                <w:tab w:val="left" w:pos="2820"/>
              </w:tabs>
              <w:spacing w:after="0" w:line="240" w:lineRule="auto"/>
              <w:jc w:val="both"/>
              <w:rPr>
                <w:rFonts w:ascii="Arial" w:hAnsi="Arial" w:cs="Arial"/>
                <w:sz w:val="20"/>
                <w:szCs w:val="20"/>
              </w:rPr>
            </w:pPr>
            <w:r w:rsidRPr="00430670">
              <w:rPr>
                <w:rFonts w:ascii="Arial" w:hAnsi="Arial" w:cs="Arial"/>
                <w:sz w:val="20"/>
                <w:szCs w:val="20"/>
              </w:rPr>
              <w:t xml:space="preserve">Tijekom </w:t>
            </w:r>
            <w:r w:rsidRPr="00430670">
              <w:rPr>
                <w:rFonts w:ascii="Arial" w:hAnsi="Arial" w:cs="Arial"/>
                <w:color w:val="FF0000"/>
                <w:sz w:val="20"/>
                <w:szCs w:val="20"/>
              </w:rPr>
              <w:t xml:space="preserve">semestra </w:t>
            </w:r>
            <w:r w:rsidRPr="00430670">
              <w:rPr>
                <w:rFonts w:ascii="Arial" w:hAnsi="Arial" w:cs="Arial"/>
                <w:sz w:val="20"/>
                <w:szCs w:val="20"/>
              </w:rPr>
              <w:t xml:space="preserve">bit će organizirana dva kolokvija. </w:t>
            </w:r>
            <w:r w:rsidRPr="00430670">
              <w:rPr>
                <w:rFonts w:ascii="Arial" w:hAnsi="Arial" w:cs="Arial"/>
                <w:color w:val="FF0000"/>
                <w:sz w:val="20"/>
                <w:szCs w:val="20"/>
              </w:rPr>
              <w:t>Prvom kolokviju mogu pristupiti svi studenti upisani na predmet.</w:t>
            </w:r>
            <w:r w:rsidRPr="00430670">
              <w:rPr>
                <w:rFonts w:ascii="Arial" w:hAnsi="Arial" w:cs="Arial"/>
                <w:sz w:val="20"/>
                <w:szCs w:val="20"/>
              </w:rPr>
              <w:t xml:space="preserve"> Uvjet za pristupanje drugom kolokviju je pozitivno ocijenjen prvi kolokvij. Ukupna ocjena predstavlja srednju vrijednost (pozitivnih) ocjena ostvarenih na oba kolokvija. Alternativno, studenti mogu ostvariti ocjenu putem pismenog ispita tijekom ispitnog roka. </w:t>
            </w:r>
          </w:p>
          <w:p w:rsidR="00430670" w:rsidRPr="00430670" w:rsidRDefault="00430670" w:rsidP="00430670">
            <w:pPr>
              <w:tabs>
                <w:tab w:val="left" w:pos="2820"/>
              </w:tabs>
              <w:spacing w:after="0" w:line="240" w:lineRule="auto"/>
              <w:jc w:val="both"/>
              <w:rPr>
                <w:rFonts w:ascii="Arial" w:hAnsi="Arial" w:cs="Arial"/>
                <w:sz w:val="20"/>
                <w:szCs w:val="20"/>
              </w:rPr>
            </w:pPr>
          </w:p>
          <w:p w:rsidR="00D4586C" w:rsidRPr="00430670" w:rsidRDefault="00430670" w:rsidP="00430670">
            <w:pPr>
              <w:tabs>
                <w:tab w:val="left" w:pos="2820"/>
              </w:tabs>
              <w:spacing w:after="0" w:line="240" w:lineRule="auto"/>
              <w:jc w:val="both"/>
              <w:rPr>
                <w:rFonts w:ascii="Arial" w:hAnsi="Arial" w:cs="Arial"/>
                <w:color w:val="FF0000"/>
                <w:sz w:val="20"/>
                <w:szCs w:val="20"/>
              </w:rPr>
            </w:pPr>
            <w:r w:rsidRPr="00430670">
              <w:rPr>
                <w:rFonts w:ascii="Arial" w:hAnsi="Arial" w:cs="Arial"/>
                <w:color w:val="FF0000"/>
                <w:sz w:val="20"/>
                <w:szCs w:val="20"/>
              </w:rPr>
              <w:t>Pisane provjere znanja</w:t>
            </w:r>
            <w:r w:rsidRPr="00430670">
              <w:rPr>
                <w:rFonts w:ascii="Arial" w:hAnsi="Arial" w:cs="Arial"/>
                <w:sz w:val="20"/>
                <w:szCs w:val="20"/>
              </w:rPr>
              <w:t xml:space="preserve"> sastoje se od 10 pitanja. Točan odgovor vrednuje se s 10 bodova. </w:t>
            </w:r>
            <w:r w:rsidRPr="00430670">
              <w:rPr>
                <w:rFonts w:ascii="Arial" w:hAnsi="Arial" w:cs="Arial"/>
                <w:color w:val="FF0000"/>
                <w:sz w:val="20"/>
                <w:szCs w:val="20"/>
              </w:rPr>
              <w:t xml:space="preserve">Bodovni pragovi i odgovarajuće ocjene za pisane provjere znanja: 0-49 bodova = nedovoljan (1); 50-65 bodova = dovoljan (2); 66-75 bodova = dobar (3); 76-85 bodova = vrlo dobar (4) i 86-100 bodova = izvrstan (5). </w:t>
            </w:r>
            <w:r w:rsidRPr="00430670">
              <w:rPr>
                <w:rFonts w:ascii="Arial" w:hAnsi="Arial" w:cs="Arial"/>
                <w:sz w:val="20"/>
                <w:szCs w:val="20"/>
              </w:rPr>
              <w:t>P</w:t>
            </w:r>
            <w:r w:rsidR="00D4586C" w:rsidRPr="00306F44">
              <w:rPr>
                <w:rFonts w:ascii="Arial" w:hAnsi="Arial" w:cs="Arial"/>
                <w:color w:val="000000"/>
                <w:sz w:val="20"/>
                <w:szCs w:val="20"/>
              </w:rPr>
              <w:t xml:space="preserve">ri </w:t>
            </w:r>
            <w:r>
              <w:rPr>
                <w:rFonts w:ascii="Arial" w:hAnsi="Arial" w:cs="Arial"/>
                <w:color w:val="000000"/>
                <w:sz w:val="20"/>
                <w:szCs w:val="20"/>
              </w:rPr>
              <w:t>tome</w:t>
            </w:r>
            <w:r w:rsidR="00676A2B">
              <w:rPr>
                <w:rFonts w:ascii="Arial" w:hAnsi="Arial" w:cs="Arial"/>
                <w:color w:val="000000"/>
                <w:sz w:val="20"/>
                <w:szCs w:val="20"/>
              </w:rPr>
              <w:t>,</w:t>
            </w:r>
            <w:r w:rsidR="00D4586C" w:rsidRPr="00306F44">
              <w:rPr>
                <w:rFonts w:ascii="Arial" w:hAnsi="Arial" w:cs="Arial"/>
                <w:color w:val="000000"/>
                <w:sz w:val="20"/>
                <w:szCs w:val="20"/>
              </w:rPr>
              <w:t xml:space="preserve"> za pozitivnu ocjenu student mora </w:t>
            </w:r>
            <w:r w:rsidR="00676A2B" w:rsidRPr="00676A2B">
              <w:rPr>
                <w:rFonts w:ascii="Arial" w:hAnsi="Arial" w:cs="Arial"/>
                <w:color w:val="FF0000"/>
                <w:sz w:val="20"/>
                <w:szCs w:val="20"/>
              </w:rPr>
              <w:t>ostvariti</w:t>
            </w:r>
            <w:r w:rsidR="00D4586C" w:rsidRPr="00676A2B">
              <w:rPr>
                <w:rFonts w:ascii="Arial" w:hAnsi="Arial" w:cs="Arial"/>
                <w:color w:val="FF0000"/>
                <w:sz w:val="20"/>
                <w:szCs w:val="20"/>
              </w:rPr>
              <w:t xml:space="preserve"> </w:t>
            </w:r>
            <w:r w:rsidR="00D4586C" w:rsidRPr="00306F44">
              <w:rPr>
                <w:rFonts w:ascii="Arial" w:hAnsi="Arial" w:cs="Arial"/>
                <w:color w:val="000000"/>
                <w:sz w:val="20"/>
                <w:szCs w:val="20"/>
              </w:rPr>
              <w:t xml:space="preserve">minimalno </w:t>
            </w:r>
            <w:r w:rsidRPr="00430670">
              <w:rPr>
                <w:rFonts w:ascii="Arial" w:hAnsi="Arial" w:cs="Arial"/>
                <w:color w:val="FF0000"/>
                <w:sz w:val="20"/>
                <w:szCs w:val="20"/>
              </w:rPr>
              <w:t>25</w:t>
            </w:r>
            <w:r w:rsidR="00D4586C" w:rsidRPr="00430670">
              <w:rPr>
                <w:rFonts w:ascii="Arial" w:hAnsi="Arial" w:cs="Arial"/>
                <w:color w:val="FF0000"/>
                <w:sz w:val="20"/>
                <w:szCs w:val="20"/>
              </w:rPr>
              <w:t xml:space="preserve"> </w:t>
            </w:r>
            <w:r w:rsidRPr="00430670">
              <w:rPr>
                <w:rFonts w:ascii="Arial" w:hAnsi="Arial" w:cs="Arial"/>
                <w:color w:val="FF0000"/>
                <w:sz w:val="20"/>
                <w:szCs w:val="20"/>
              </w:rPr>
              <w:t>bodova</w:t>
            </w:r>
            <w:r w:rsidR="00D4586C" w:rsidRPr="00430670">
              <w:rPr>
                <w:rFonts w:ascii="Arial" w:hAnsi="Arial" w:cs="Arial"/>
                <w:color w:val="FF0000"/>
                <w:sz w:val="20"/>
                <w:szCs w:val="20"/>
              </w:rPr>
              <w:t xml:space="preserve"> </w:t>
            </w:r>
            <w:r w:rsidR="00D4586C" w:rsidRPr="00306F44">
              <w:rPr>
                <w:rFonts w:ascii="Arial" w:hAnsi="Arial" w:cs="Arial"/>
                <w:color w:val="000000"/>
                <w:sz w:val="20"/>
                <w:szCs w:val="20"/>
              </w:rPr>
              <w:t xml:space="preserve">na pitanja iz gradiva koji se odnosi na teoriju i </w:t>
            </w:r>
            <w:r w:rsidRPr="00430670">
              <w:rPr>
                <w:rFonts w:ascii="Arial" w:hAnsi="Arial" w:cs="Arial"/>
                <w:color w:val="FF0000"/>
                <w:sz w:val="20"/>
                <w:szCs w:val="20"/>
              </w:rPr>
              <w:t>25</w:t>
            </w:r>
            <w:r w:rsidR="00D4586C" w:rsidRPr="00430670">
              <w:rPr>
                <w:rFonts w:ascii="Arial" w:hAnsi="Arial" w:cs="Arial"/>
                <w:color w:val="FF0000"/>
                <w:sz w:val="20"/>
                <w:szCs w:val="20"/>
              </w:rPr>
              <w:t xml:space="preserve"> </w:t>
            </w:r>
            <w:r w:rsidRPr="00430670">
              <w:rPr>
                <w:rFonts w:ascii="Arial" w:hAnsi="Arial" w:cs="Arial"/>
                <w:color w:val="FF0000"/>
                <w:sz w:val="20"/>
                <w:szCs w:val="20"/>
              </w:rPr>
              <w:t>bodova</w:t>
            </w:r>
            <w:r w:rsidR="00D4586C" w:rsidRPr="00306F44">
              <w:rPr>
                <w:rFonts w:ascii="Arial" w:hAnsi="Arial" w:cs="Arial"/>
                <w:color w:val="000000"/>
                <w:sz w:val="20"/>
                <w:szCs w:val="20"/>
              </w:rPr>
              <w:t xml:space="preserve"> na pitanja iz gradiva koji se odnosi na računske zadatke.</w:t>
            </w:r>
          </w:p>
          <w:p w:rsidR="00430670" w:rsidRPr="00306F44" w:rsidRDefault="00430670" w:rsidP="00EE65CF">
            <w:pPr>
              <w:tabs>
                <w:tab w:val="left" w:pos="2820"/>
              </w:tabs>
              <w:spacing w:after="0"/>
              <w:jc w:val="both"/>
              <w:rPr>
                <w:rFonts w:ascii="Arial" w:hAnsi="Arial" w:cs="Arial"/>
                <w:sz w:val="20"/>
                <w:szCs w:val="20"/>
              </w:rPr>
            </w:pPr>
          </w:p>
          <w:p w:rsidR="00D4586C" w:rsidRPr="00306F44" w:rsidRDefault="00D4586C" w:rsidP="00EE65CF">
            <w:pPr>
              <w:tabs>
                <w:tab w:val="left" w:pos="2820"/>
              </w:tabs>
              <w:spacing w:after="0"/>
              <w:jc w:val="both"/>
              <w:rPr>
                <w:rFonts w:ascii="Arial" w:hAnsi="Arial" w:cs="Arial"/>
                <w:sz w:val="20"/>
                <w:szCs w:val="20"/>
              </w:rPr>
            </w:pPr>
            <w:r w:rsidRPr="00306F44">
              <w:rPr>
                <w:rFonts w:ascii="Arial" w:hAnsi="Arial" w:cs="Arial"/>
                <w:sz w:val="20"/>
                <w:szCs w:val="20"/>
              </w:rPr>
              <w:t>*Student koji ostvari pozitivnu ocjenu iz prvog i drugog kolokvija, ne treba pristupiti završnom pisanom ispitu.</w:t>
            </w:r>
          </w:p>
        </w:tc>
      </w:tr>
      <w:tr w:rsidR="00D4586C" w:rsidRPr="00306F44" w:rsidTr="00EE65CF">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D4586C" w:rsidRPr="00306F44" w:rsidRDefault="00D4586C" w:rsidP="00EE65CF">
            <w:pPr>
              <w:tabs>
                <w:tab w:val="left" w:pos="540"/>
              </w:tabs>
              <w:spacing w:after="0" w:line="240" w:lineRule="auto"/>
              <w:rPr>
                <w:rFonts w:ascii="Arial" w:hAnsi="Arial" w:cs="Arial"/>
                <w:color w:val="000000"/>
                <w:sz w:val="20"/>
                <w:szCs w:val="20"/>
              </w:rPr>
            </w:pPr>
            <w:r w:rsidRPr="00306F44">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D4586C" w:rsidRPr="00306F44" w:rsidRDefault="00D4586C" w:rsidP="00EE65CF">
            <w:pPr>
              <w:tabs>
                <w:tab w:val="left" w:pos="2820"/>
              </w:tabs>
              <w:spacing w:after="0"/>
              <w:jc w:val="center"/>
              <w:rPr>
                <w:rFonts w:ascii="Arial" w:hAnsi="Arial" w:cs="Arial"/>
                <w:b/>
                <w:color w:val="000000"/>
                <w:sz w:val="20"/>
                <w:szCs w:val="20"/>
              </w:rPr>
            </w:pPr>
            <w:r w:rsidRPr="00306F44">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D4586C" w:rsidRPr="00306F44" w:rsidRDefault="00D4586C" w:rsidP="00EE65CF">
            <w:pPr>
              <w:tabs>
                <w:tab w:val="left" w:pos="2820"/>
              </w:tabs>
              <w:spacing w:after="0"/>
              <w:jc w:val="center"/>
              <w:rPr>
                <w:rFonts w:ascii="Arial" w:hAnsi="Arial" w:cs="Arial"/>
                <w:b/>
                <w:color w:val="000000"/>
                <w:sz w:val="20"/>
                <w:szCs w:val="20"/>
              </w:rPr>
            </w:pPr>
            <w:r w:rsidRPr="00306F44">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D4586C" w:rsidRPr="00306F44" w:rsidRDefault="00D4586C" w:rsidP="00EE65CF">
            <w:pPr>
              <w:tabs>
                <w:tab w:val="left" w:pos="2820"/>
              </w:tabs>
              <w:spacing w:after="0"/>
              <w:jc w:val="center"/>
              <w:rPr>
                <w:rFonts w:ascii="Arial" w:hAnsi="Arial" w:cs="Arial"/>
                <w:b/>
                <w:color w:val="000000"/>
                <w:sz w:val="20"/>
                <w:szCs w:val="20"/>
              </w:rPr>
            </w:pPr>
            <w:r w:rsidRPr="00306F44">
              <w:rPr>
                <w:rFonts w:ascii="Arial" w:hAnsi="Arial" w:cs="Arial"/>
                <w:b/>
                <w:color w:val="000000"/>
                <w:sz w:val="20"/>
                <w:szCs w:val="20"/>
              </w:rPr>
              <w:t>Dostupnost putem ostalih medija</w:t>
            </w:r>
          </w:p>
        </w:tc>
      </w:tr>
      <w:tr w:rsidR="00D4586C" w:rsidRPr="00306F44" w:rsidTr="00EE65CF">
        <w:trPr>
          <w:trHeight w:val="75"/>
        </w:trPr>
        <w:tc>
          <w:tcPr>
            <w:tcW w:w="1912" w:type="dxa"/>
            <w:gridSpan w:val="2"/>
            <w:vMerge/>
            <w:tcBorders>
              <w:left w:val="single" w:sz="12" w:space="0" w:color="auto"/>
            </w:tcBorders>
            <w:shd w:val="clear" w:color="auto" w:fill="CCFFFF"/>
            <w:tcMar>
              <w:left w:w="57" w:type="dxa"/>
              <w:right w:w="57" w:type="dxa"/>
            </w:tcMar>
            <w:vAlign w:val="center"/>
          </w:tcPr>
          <w:p w:rsidR="00D4586C" w:rsidRPr="00306F44" w:rsidRDefault="00D4586C" w:rsidP="00D4586C">
            <w:pPr>
              <w:numPr>
                <w:ilvl w:val="0"/>
                <w:numId w:val="1"/>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D4586C" w:rsidRPr="008B694C" w:rsidRDefault="008B694C" w:rsidP="008B694C">
            <w:pPr>
              <w:autoSpaceDE w:val="0"/>
              <w:autoSpaceDN w:val="0"/>
              <w:adjustRightInd w:val="0"/>
              <w:spacing w:after="0" w:line="240" w:lineRule="auto"/>
              <w:jc w:val="both"/>
              <w:rPr>
                <w:rFonts w:ascii="Arial" w:hAnsi="Arial" w:cs="Arial"/>
                <w:color w:val="FF0000"/>
                <w:sz w:val="20"/>
                <w:szCs w:val="20"/>
              </w:rPr>
            </w:pPr>
            <w:r w:rsidRPr="00306F44">
              <w:rPr>
                <w:rFonts w:ascii="Arial" w:hAnsi="Arial" w:cs="Arial"/>
                <w:sz w:val="20"/>
                <w:szCs w:val="20"/>
              </w:rPr>
              <w:t xml:space="preserve">Andrijašević, S., Petranović, V., (1999.), </w:t>
            </w:r>
            <w:r w:rsidRPr="00306F44">
              <w:rPr>
                <w:rFonts w:ascii="Arial" w:hAnsi="Arial" w:cs="Arial"/>
                <w:bCs/>
                <w:i/>
                <w:iCs/>
                <w:sz w:val="20"/>
                <w:szCs w:val="20"/>
              </w:rPr>
              <w:t>Ekonomika osiguranja</w:t>
            </w:r>
            <w:r w:rsidRPr="00306F44">
              <w:rPr>
                <w:rFonts w:ascii="Arial" w:hAnsi="Arial" w:cs="Arial"/>
                <w:sz w:val="20"/>
                <w:szCs w:val="20"/>
              </w:rPr>
              <w:t>, Alfa, Zagreb</w:t>
            </w:r>
            <w:r w:rsidRPr="00A810A5">
              <w:rPr>
                <w:rFonts w:ascii="Arial" w:hAnsi="Arial" w:cs="Arial"/>
                <w:color w:val="FF0000"/>
                <w:sz w:val="20"/>
                <w:szCs w:val="20"/>
              </w:rPr>
              <w:t xml:space="preserve"> </w:t>
            </w:r>
          </w:p>
        </w:tc>
        <w:tc>
          <w:tcPr>
            <w:tcW w:w="1244" w:type="dxa"/>
            <w:gridSpan w:val="2"/>
            <w:tcBorders>
              <w:top w:val="single" w:sz="8" w:space="0" w:color="auto"/>
              <w:left w:val="single" w:sz="8" w:space="0" w:color="auto"/>
              <w:right w:val="single" w:sz="8" w:space="0" w:color="auto"/>
            </w:tcBorders>
            <w:tcMar>
              <w:left w:w="57" w:type="dxa"/>
              <w:right w:w="57" w:type="dxa"/>
            </w:tcMar>
          </w:tcPr>
          <w:p w:rsidR="00D4586C" w:rsidRPr="00306F44" w:rsidRDefault="008B694C" w:rsidP="00EE65CF">
            <w:pPr>
              <w:tabs>
                <w:tab w:val="left" w:pos="2820"/>
              </w:tabs>
              <w:spacing w:after="0"/>
              <w:jc w:val="center"/>
              <w:rPr>
                <w:rFonts w:ascii="Arial" w:hAnsi="Arial" w:cs="Arial"/>
                <w:color w:val="000000"/>
                <w:sz w:val="20"/>
                <w:szCs w:val="20"/>
              </w:rPr>
            </w:pPr>
            <w:r w:rsidRPr="00306F44">
              <w:rPr>
                <w:rFonts w:ascii="Arial" w:hAnsi="Arial" w:cs="Arial"/>
                <w:sz w:val="20"/>
                <w:szCs w:val="20"/>
              </w:rPr>
              <w:t>3</w:t>
            </w:r>
          </w:p>
        </w:tc>
        <w:tc>
          <w:tcPr>
            <w:tcW w:w="1518" w:type="dxa"/>
            <w:gridSpan w:val="3"/>
            <w:tcBorders>
              <w:top w:val="single" w:sz="8" w:space="0" w:color="auto"/>
              <w:left w:val="single" w:sz="8" w:space="0" w:color="auto"/>
              <w:right w:val="single" w:sz="12" w:space="0" w:color="auto"/>
            </w:tcBorders>
            <w:tcMar>
              <w:left w:w="57" w:type="dxa"/>
              <w:right w:w="57" w:type="dxa"/>
            </w:tcMar>
          </w:tcPr>
          <w:p w:rsidR="00D4586C" w:rsidRPr="00306F44" w:rsidRDefault="00007C1A" w:rsidP="00EE65CF">
            <w:pPr>
              <w:tabs>
                <w:tab w:val="left" w:pos="2820"/>
              </w:tabs>
              <w:spacing w:after="0"/>
              <w:jc w:val="center"/>
              <w:rPr>
                <w:rFonts w:ascii="Arial" w:hAnsi="Arial" w:cs="Arial"/>
                <w:color w:val="000000"/>
                <w:sz w:val="20"/>
                <w:szCs w:val="20"/>
              </w:rPr>
            </w:pPr>
            <w:r w:rsidRPr="00306F44">
              <w:rPr>
                <w:rFonts w:ascii="Arial" w:hAnsi="Arial" w:cs="Arial"/>
                <w:sz w:val="20"/>
                <w:szCs w:val="20"/>
              </w:rPr>
              <w:fldChar w:fldCharType="begin">
                <w:ffData>
                  <w:name w:val="Text1"/>
                  <w:enabled/>
                  <w:calcOnExit w:val="0"/>
                  <w:textInput/>
                </w:ffData>
              </w:fldChar>
            </w:r>
            <w:r w:rsidR="00D4586C" w:rsidRPr="00306F44">
              <w:rPr>
                <w:rFonts w:ascii="Arial" w:hAnsi="Arial" w:cs="Arial"/>
                <w:sz w:val="20"/>
                <w:szCs w:val="20"/>
              </w:rPr>
              <w:instrText xml:space="preserve"> FORMTEXT </w:instrText>
            </w:r>
            <w:r w:rsidRPr="00306F44">
              <w:rPr>
                <w:rFonts w:ascii="Arial" w:hAnsi="Arial" w:cs="Arial"/>
                <w:sz w:val="20"/>
                <w:szCs w:val="20"/>
              </w:rPr>
            </w:r>
            <w:r w:rsidRPr="00306F44">
              <w:rPr>
                <w:rFonts w:ascii="Arial" w:hAnsi="Arial" w:cs="Arial"/>
                <w:sz w:val="20"/>
                <w:szCs w:val="20"/>
              </w:rPr>
              <w:fldChar w:fldCharType="separate"/>
            </w:r>
            <w:r w:rsidR="00D4586C" w:rsidRPr="00306F44">
              <w:rPr>
                <w:rFonts w:ascii="Arial" w:hAnsi="Arial" w:cs="Arial"/>
                <w:noProof/>
                <w:sz w:val="20"/>
                <w:szCs w:val="20"/>
              </w:rPr>
              <w:t> </w:t>
            </w:r>
            <w:r w:rsidR="00D4586C" w:rsidRPr="00306F44">
              <w:rPr>
                <w:rFonts w:ascii="Arial" w:hAnsi="Arial" w:cs="Arial"/>
                <w:noProof/>
                <w:sz w:val="20"/>
                <w:szCs w:val="20"/>
              </w:rPr>
              <w:t> </w:t>
            </w:r>
            <w:r w:rsidR="00D4586C" w:rsidRPr="00306F44">
              <w:rPr>
                <w:rFonts w:ascii="Arial" w:hAnsi="Arial" w:cs="Arial"/>
                <w:noProof/>
                <w:sz w:val="20"/>
                <w:szCs w:val="20"/>
              </w:rPr>
              <w:t> </w:t>
            </w:r>
            <w:r w:rsidR="00D4586C" w:rsidRPr="00306F44">
              <w:rPr>
                <w:rFonts w:ascii="Arial" w:hAnsi="Arial" w:cs="Arial"/>
                <w:noProof/>
                <w:sz w:val="20"/>
                <w:szCs w:val="20"/>
              </w:rPr>
              <w:t> </w:t>
            </w:r>
            <w:r w:rsidR="00D4586C" w:rsidRPr="00306F44">
              <w:rPr>
                <w:rFonts w:ascii="Arial" w:hAnsi="Arial" w:cs="Arial"/>
                <w:noProof/>
                <w:sz w:val="20"/>
                <w:szCs w:val="20"/>
              </w:rPr>
              <w:t> </w:t>
            </w:r>
            <w:r w:rsidRPr="00306F44">
              <w:rPr>
                <w:rFonts w:ascii="Arial" w:hAnsi="Arial" w:cs="Arial"/>
                <w:sz w:val="20"/>
                <w:szCs w:val="20"/>
              </w:rPr>
              <w:fldChar w:fldCharType="end"/>
            </w:r>
          </w:p>
        </w:tc>
      </w:tr>
      <w:tr w:rsidR="00D4586C" w:rsidRPr="00306F44" w:rsidTr="00EE65CF">
        <w:trPr>
          <w:trHeight w:val="75"/>
        </w:trPr>
        <w:tc>
          <w:tcPr>
            <w:tcW w:w="1912" w:type="dxa"/>
            <w:gridSpan w:val="2"/>
            <w:vMerge/>
            <w:tcBorders>
              <w:left w:val="single" w:sz="12" w:space="0" w:color="auto"/>
            </w:tcBorders>
            <w:shd w:val="clear" w:color="auto" w:fill="CCFFFF"/>
            <w:tcMar>
              <w:left w:w="57" w:type="dxa"/>
              <w:right w:w="57" w:type="dxa"/>
            </w:tcMar>
            <w:vAlign w:val="center"/>
          </w:tcPr>
          <w:p w:rsidR="00D4586C" w:rsidRPr="00306F44" w:rsidRDefault="00D4586C" w:rsidP="00D4586C">
            <w:pPr>
              <w:numPr>
                <w:ilvl w:val="0"/>
                <w:numId w:val="1"/>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D4586C" w:rsidRPr="00306F44" w:rsidRDefault="006F620A" w:rsidP="006F620A">
            <w:pPr>
              <w:spacing w:after="0" w:line="240" w:lineRule="auto"/>
              <w:rPr>
                <w:rFonts w:ascii="Arial" w:hAnsi="Arial" w:cs="Arial"/>
                <w:sz w:val="20"/>
                <w:szCs w:val="20"/>
              </w:rPr>
            </w:pPr>
            <w:r w:rsidRPr="00306F44">
              <w:rPr>
                <w:rFonts w:ascii="Arial" w:hAnsi="Arial" w:cs="Arial"/>
                <w:sz w:val="20"/>
                <w:szCs w:val="20"/>
              </w:rPr>
              <w:t xml:space="preserve">Ćurak, M., Jakovčević, D., (2007.), </w:t>
            </w:r>
            <w:r w:rsidRPr="00306F44">
              <w:rPr>
                <w:rFonts w:ascii="Arial" w:hAnsi="Arial" w:cs="Arial"/>
                <w:bCs/>
                <w:i/>
                <w:iCs/>
                <w:sz w:val="20"/>
                <w:szCs w:val="20"/>
              </w:rPr>
              <w:t>Osiguranje i rizici</w:t>
            </w:r>
            <w:r w:rsidRPr="00306F44">
              <w:rPr>
                <w:rFonts w:ascii="Arial" w:hAnsi="Arial" w:cs="Arial"/>
                <w:sz w:val="20"/>
                <w:szCs w:val="20"/>
              </w:rPr>
              <w:t>, RRIF plus, Zagreb</w:t>
            </w:r>
            <w:r w:rsidRPr="00A810A5">
              <w:rPr>
                <w:rFonts w:ascii="Arial" w:hAnsi="Arial" w:cs="Arial"/>
                <w:color w:val="FF0000"/>
                <w:sz w:val="20"/>
                <w:szCs w:val="20"/>
              </w:rPr>
              <w:t xml:space="preserve"> </w:t>
            </w:r>
          </w:p>
        </w:tc>
        <w:tc>
          <w:tcPr>
            <w:tcW w:w="1244" w:type="dxa"/>
            <w:gridSpan w:val="2"/>
            <w:tcBorders>
              <w:left w:val="single" w:sz="8" w:space="0" w:color="auto"/>
              <w:right w:val="single" w:sz="8" w:space="0" w:color="auto"/>
            </w:tcBorders>
            <w:tcMar>
              <w:left w:w="57" w:type="dxa"/>
              <w:right w:w="57" w:type="dxa"/>
            </w:tcMar>
          </w:tcPr>
          <w:p w:rsidR="00D4586C" w:rsidRPr="00306F44" w:rsidRDefault="006F620A" w:rsidP="00EE65CF">
            <w:pPr>
              <w:tabs>
                <w:tab w:val="left" w:pos="2820"/>
              </w:tabs>
              <w:spacing w:after="0"/>
              <w:jc w:val="center"/>
              <w:rPr>
                <w:rFonts w:ascii="Arial" w:hAnsi="Arial" w:cs="Arial"/>
                <w:color w:val="000000"/>
                <w:sz w:val="20"/>
                <w:szCs w:val="20"/>
              </w:rPr>
            </w:pPr>
            <w:r w:rsidRPr="00306F44">
              <w:rPr>
                <w:rFonts w:ascii="Arial" w:hAnsi="Arial" w:cs="Arial"/>
                <w:sz w:val="20"/>
                <w:szCs w:val="20"/>
              </w:rPr>
              <w:t>11</w:t>
            </w:r>
          </w:p>
        </w:tc>
        <w:tc>
          <w:tcPr>
            <w:tcW w:w="1518" w:type="dxa"/>
            <w:gridSpan w:val="3"/>
            <w:tcBorders>
              <w:left w:val="single" w:sz="8" w:space="0" w:color="auto"/>
              <w:right w:val="single" w:sz="12" w:space="0" w:color="auto"/>
            </w:tcBorders>
            <w:tcMar>
              <w:left w:w="57" w:type="dxa"/>
              <w:right w:w="57" w:type="dxa"/>
            </w:tcMar>
          </w:tcPr>
          <w:p w:rsidR="00FF108C" w:rsidRDefault="00FF108C" w:rsidP="00EE65CF">
            <w:pPr>
              <w:tabs>
                <w:tab w:val="left" w:pos="2820"/>
              </w:tabs>
              <w:spacing w:after="0"/>
              <w:jc w:val="center"/>
              <w:rPr>
                <w:rFonts w:ascii="Arial" w:hAnsi="Arial" w:cs="Arial"/>
                <w:color w:val="FF0000"/>
                <w:sz w:val="20"/>
                <w:szCs w:val="20"/>
              </w:rPr>
            </w:pPr>
          </w:p>
          <w:p w:rsidR="00D4586C" w:rsidRPr="00306F44" w:rsidRDefault="00D4586C" w:rsidP="00EE65CF">
            <w:pPr>
              <w:tabs>
                <w:tab w:val="left" w:pos="2820"/>
              </w:tabs>
              <w:spacing w:after="0"/>
              <w:jc w:val="center"/>
              <w:rPr>
                <w:rFonts w:ascii="Arial" w:hAnsi="Arial" w:cs="Arial"/>
                <w:color w:val="000000"/>
                <w:sz w:val="20"/>
                <w:szCs w:val="20"/>
              </w:rPr>
            </w:pPr>
          </w:p>
        </w:tc>
      </w:tr>
      <w:tr w:rsidR="00D4586C" w:rsidRPr="00306F44" w:rsidTr="00EE65CF">
        <w:trPr>
          <w:trHeight w:val="75"/>
        </w:trPr>
        <w:tc>
          <w:tcPr>
            <w:tcW w:w="1912" w:type="dxa"/>
            <w:gridSpan w:val="2"/>
            <w:vMerge/>
            <w:tcBorders>
              <w:left w:val="single" w:sz="12" w:space="0" w:color="auto"/>
            </w:tcBorders>
            <w:shd w:val="clear" w:color="auto" w:fill="CCFFFF"/>
            <w:tcMar>
              <w:left w:w="57" w:type="dxa"/>
              <w:right w:w="57" w:type="dxa"/>
            </w:tcMar>
            <w:vAlign w:val="center"/>
          </w:tcPr>
          <w:p w:rsidR="00D4586C" w:rsidRPr="00306F44" w:rsidRDefault="00D4586C" w:rsidP="00D4586C">
            <w:pPr>
              <w:numPr>
                <w:ilvl w:val="0"/>
                <w:numId w:val="1"/>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D4586C" w:rsidRPr="00306F44" w:rsidRDefault="00334B9C" w:rsidP="0012428D">
            <w:pPr>
              <w:tabs>
                <w:tab w:val="left" w:pos="2820"/>
              </w:tabs>
              <w:spacing w:after="0"/>
              <w:rPr>
                <w:rFonts w:ascii="Arial" w:hAnsi="Arial" w:cs="Arial"/>
                <w:color w:val="000000"/>
                <w:sz w:val="20"/>
                <w:szCs w:val="20"/>
              </w:rPr>
            </w:pPr>
            <w:r>
              <w:rPr>
                <w:rFonts w:ascii="Arial" w:hAnsi="Arial" w:cs="Arial"/>
                <w:color w:val="FF0000"/>
                <w:sz w:val="20"/>
                <w:szCs w:val="20"/>
              </w:rPr>
              <w:t xml:space="preserve">Ćurak, M., </w:t>
            </w:r>
            <w:r w:rsidR="006F620A" w:rsidRPr="00A810A5">
              <w:rPr>
                <w:rFonts w:ascii="Arial" w:hAnsi="Arial" w:cs="Arial"/>
                <w:color w:val="FF0000"/>
                <w:sz w:val="20"/>
                <w:szCs w:val="20"/>
              </w:rPr>
              <w:t xml:space="preserve">Kovač, D. (2017.-2018) </w:t>
            </w:r>
            <w:r w:rsidR="0012428D" w:rsidRPr="00D259E4">
              <w:rPr>
                <w:rFonts w:ascii="Arial" w:hAnsi="Arial" w:cs="Arial"/>
                <w:i/>
                <w:color w:val="FF0000"/>
                <w:sz w:val="20"/>
                <w:szCs w:val="20"/>
              </w:rPr>
              <w:t>Ekonomika osiguranja</w:t>
            </w:r>
            <w:r w:rsidR="006F620A" w:rsidRPr="00A810A5">
              <w:rPr>
                <w:rFonts w:ascii="Arial" w:hAnsi="Arial" w:cs="Arial"/>
                <w:color w:val="FF0000"/>
                <w:sz w:val="20"/>
                <w:szCs w:val="20"/>
              </w:rPr>
              <w:t>, nastavni materijali</w:t>
            </w:r>
            <w:r w:rsidR="006F620A" w:rsidRPr="00A810A5">
              <w:rPr>
                <w:color w:val="FF0000"/>
              </w:rPr>
              <w:t xml:space="preserve"> </w:t>
            </w:r>
            <w:r w:rsidR="006F620A" w:rsidRPr="00A810A5">
              <w:rPr>
                <w:rFonts w:ascii="Arial" w:hAnsi="Arial" w:cs="Arial"/>
                <w:color w:val="FF0000"/>
                <w:sz w:val="20"/>
                <w:szCs w:val="20"/>
              </w:rPr>
              <w:t>na Moodle stranicama kolegija</w:t>
            </w:r>
          </w:p>
        </w:tc>
        <w:tc>
          <w:tcPr>
            <w:tcW w:w="1244" w:type="dxa"/>
            <w:gridSpan w:val="2"/>
            <w:tcBorders>
              <w:left w:val="single" w:sz="8" w:space="0" w:color="auto"/>
              <w:right w:val="single" w:sz="8" w:space="0" w:color="auto"/>
            </w:tcBorders>
            <w:tcMar>
              <w:left w:w="57" w:type="dxa"/>
              <w:right w:w="57" w:type="dxa"/>
            </w:tcMar>
          </w:tcPr>
          <w:p w:rsidR="00D4586C" w:rsidRPr="00306F44" w:rsidRDefault="00D4586C" w:rsidP="00EE65CF">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tcMar>
              <w:left w:w="57" w:type="dxa"/>
              <w:right w:w="57" w:type="dxa"/>
            </w:tcMar>
          </w:tcPr>
          <w:p w:rsidR="0012428D" w:rsidRDefault="0012428D" w:rsidP="00EE65CF">
            <w:pPr>
              <w:tabs>
                <w:tab w:val="left" w:pos="2820"/>
              </w:tabs>
              <w:spacing w:after="0"/>
              <w:jc w:val="center"/>
              <w:rPr>
                <w:rFonts w:ascii="Arial" w:hAnsi="Arial" w:cs="Arial"/>
                <w:color w:val="FF0000"/>
                <w:sz w:val="20"/>
                <w:szCs w:val="20"/>
              </w:rPr>
            </w:pPr>
          </w:p>
          <w:p w:rsidR="00D4586C" w:rsidRPr="00306F44" w:rsidRDefault="00856295" w:rsidP="00EE65CF">
            <w:pPr>
              <w:tabs>
                <w:tab w:val="left" w:pos="2820"/>
              </w:tabs>
              <w:spacing w:after="0"/>
              <w:jc w:val="center"/>
              <w:rPr>
                <w:rFonts w:ascii="Arial" w:hAnsi="Arial" w:cs="Arial"/>
                <w:color w:val="000000"/>
                <w:sz w:val="20"/>
                <w:szCs w:val="20"/>
              </w:rPr>
            </w:pPr>
            <w:r>
              <w:rPr>
                <w:rFonts w:ascii="Arial" w:hAnsi="Arial" w:cs="Arial"/>
                <w:color w:val="FF0000"/>
                <w:sz w:val="20"/>
                <w:szCs w:val="20"/>
              </w:rPr>
              <w:t>x</w:t>
            </w:r>
          </w:p>
        </w:tc>
      </w:tr>
      <w:tr w:rsidR="00D4586C" w:rsidRPr="00306F44" w:rsidTr="00EE65CF">
        <w:trPr>
          <w:trHeight w:val="75"/>
        </w:trPr>
        <w:tc>
          <w:tcPr>
            <w:tcW w:w="1912" w:type="dxa"/>
            <w:gridSpan w:val="2"/>
            <w:vMerge/>
            <w:tcBorders>
              <w:left w:val="single" w:sz="12" w:space="0" w:color="auto"/>
            </w:tcBorders>
            <w:shd w:val="clear" w:color="auto" w:fill="CCFFFF"/>
            <w:tcMar>
              <w:left w:w="57" w:type="dxa"/>
              <w:right w:w="57" w:type="dxa"/>
            </w:tcMar>
            <w:vAlign w:val="center"/>
          </w:tcPr>
          <w:p w:rsidR="00D4586C" w:rsidRPr="00306F44" w:rsidRDefault="00D4586C" w:rsidP="00D4586C">
            <w:pPr>
              <w:numPr>
                <w:ilvl w:val="0"/>
                <w:numId w:val="1"/>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D4586C" w:rsidRPr="00306F44" w:rsidRDefault="00007C1A" w:rsidP="00EE65CF">
            <w:pPr>
              <w:tabs>
                <w:tab w:val="left" w:pos="2820"/>
              </w:tabs>
              <w:spacing w:after="0"/>
              <w:rPr>
                <w:rFonts w:ascii="Arial" w:hAnsi="Arial" w:cs="Arial"/>
                <w:color w:val="000000"/>
                <w:sz w:val="20"/>
                <w:szCs w:val="20"/>
              </w:rPr>
            </w:pPr>
            <w:r w:rsidRPr="00306F44">
              <w:rPr>
                <w:rFonts w:ascii="Arial" w:hAnsi="Arial" w:cs="Arial"/>
                <w:sz w:val="20"/>
                <w:szCs w:val="20"/>
              </w:rPr>
              <w:fldChar w:fldCharType="begin">
                <w:ffData>
                  <w:name w:val="Text1"/>
                  <w:enabled/>
                  <w:calcOnExit w:val="0"/>
                  <w:textInput/>
                </w:ffData>
              </w:fldChar>
            </w:r>
            <w:r w:rsidR="00D4586C" w:rsidRPr="00306F44">
              <w:rPr>
                <w:rFonts w:ascii="Arial" w:hAnsi="Arial" w:cs="Arial"/>
                <w:sz w:val="20"/>
                <w:szCs w:val="20"/>
              </w:rPr>
              <w:instrText xml:space="preserve"> FORMTEXT </w:instrText>
            </w:r>
            <w:r w:rsidRPr="00306F44">
              <w:rPr>
                <w:rFonts w:ascii="Arial" w:hAnsi="Arial" w:cs="Arial"/>
                <w:sz w:val="20"/>
                <w:szCs w:val="20"/>
              </w:rPr>
            </w:r>
            <w:r w:rsidRPr="00306F44">
              <w:rPr>
                <w:rFonts w:ascii="Arial" w:hAnsi="Arial" w:cs="Arial"/>
                <w:sz w:val="20"/>
                <w:szCs w:val="20"/>
              </w:rPr>
              <w:fldChar w:fldCharType="separate"/>
            </w:r>
            <w:r w:rsidR="00D4586C" w:rsidRPr="00306F44">
              <w:rPr>
                <w:rFonts w:ascii="Arial" w:hAnsi="Arial" w:cs="Arial"/>
                <w:noProof/>
                <w:sz w:val="20"/>
                <w:szCs w:val="20"/>
              </w:rPr>
              <w:t> </w:t>
            </w:r>
            <w:r w:rsidR="00D4586C" w:rsidRPr="00306F44">
              <w:rPr>
                <w:rFonts w:ascii="Arial" w:hAnsi="Arial" w:cs="Arial"/>
                <w:noProof/>
                <w:sz w:val="20"/>
                <w:szCs w:val="20"/>
              </w:rPr>
              <w:t> </w:t>
            </w:r>
            <w:r w:rsidR="00D4586C" w:rsidRPr="00306F44">
              <w:rPr>
                <w:rFonts w:ascii="Arial" w:hAnsi="Arial" w:cs="Arial"/>
                <w:noProof/>
                <w:sz w:val="20"/>
                <w:szCs w:val="20"/>
              </w:rPr>
              <w:t> </w:t>
            </w:r>
            <w:r w:rsidR="00D4586C" w:rsidRPr="00306F44">
              <w:rPr>
                <w:rFonts w:ascii="Arial" w:hAnsi="Arial" w:cs="Arial"/>
                <w:noProof/>
                <w:sz w:val="20"/>
                <w:szCs w:val="20"/>
              </w:rPr>
              <w:t> </w:t>
            </w:r>
            <w:r w:rsidR="00D4586C" w:rsidRPr="00306F44">
              <w:rPr>
                <w:rFonts w:ascii="Arial" w:hAnsi="Arial" w:cs="Arial"/>
                <w:noProof/>
                <w:sz w:val="20"/>
                <w:szCs w:val="20"/>
              </w:rPr>
              <w:t> </w:t>
            </w:r>
            <w:r w:rsidRPr="00306F44">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D4586C" w:rsidRPr="00306F44" w:rsidRDefault="00007C1A" w:rsidP="00EE65CF">
            <w:pPr>
              <w:tabs>
                <w:tab w:val="left" w:pos="2820"/>
              </w:tabs>
              <w:spacing w:after="0"/>
              <w:jc w:val="center"/>
              <w:rPr>
                <w:rFonts w:ascii="Arial" w:hAnsi="Arial" w:cs="Arial"/>
                <w:color w:val="000000"/>
                <w:sz w:val="20"/>
                <w:szCs w:val="20"/>
              </w:rPr>
            </w:pPr>
            <w:r w:rsidRPr="00306F44">
              <w:rPr>
                <w:rFonts w:ascii="Arial" w:hAnsi="Arial" w:cs="Arial"/>
                <w:sz w:val="20"/>
                <w:szCs w:val="20"/>
              </w:rPr>
              <w:fldChar w:fldCharType="begin">
                <w:ffData>
                  <w:name w:val="Text1"/>
                  <w:enabled/>
                  <w:calcOnExit w:val="0"/>
                  <w:textInput/>
                </w:ffData>
              </w:fldChar>
            </w:r>
            <w:r w:rsidR="00D4586C" w:rsidRPr="00306F44">
              <w:rPr>
                <w:rFonts w:ascii="Arial" w:hAnsi="Arial" w:cs="Arial"/>
                <w:sz w:val="20"/>
                <w:szCs w:val="20"/>
              </w:rPr>
              <w:instrText xml:space="preserve"> FORMTEXT </w:instrText>
            </w:r>
            <w:r w:rsidRPr="00306F44">
              <w:rPr>
                <w:rFonts w:ascii="Arial" w:hAnsi="Arial" w:cs="Arial"/>
                <w:sz w:val="20"/>
                <w:szCs w:val="20"/>
              </w:rPr>
            </w:r>
            <w:r w:rsidRPr="00306F44">
              <w:rPr>
                <w:rFonts w:ascii="Arial" w:hAnsi="Arial" w:cs="Arial"/>
                <w:sz w:val="20"/>
                <w:szCs w:val="20"/>
              </w:rPr>
              <w:fldChar w:fldCharType="separate"/>
            </w:r>
            <w:r w:rsidR="00D4586C" w:rsidRPr="00306F44">
              <w:rPr>
                <w:rFonts w:ascii="Arial" w:hAnsi="Arial" w:cs="Arial"/>
                <w:noProof/>
                <w:sz w:val="20"/>
                <w:szCs w:val="20"/>
              </w:rPr>
              <w:t> </w:t>
            </w:r>
            <w:r w:rsidR="00D4586C" w:rsidRPr="00306F44">
              <w:rPr>
                <w:rFonts w:ascii="Arial" w:hAnsi="Arial" w:cs="Arial"/>
                <w:noProof/>
                <w:sz w:val="20"/>
                <w:szCs w:val="20"/>
              </w:rPr>
              <w:t> </w:t>
            </w:r>
            <w:r w:rsidR="00D4586C" w:rsidRPr="00306F44">
              <w:rPr>
                <w:rFonts w:ascii="Arial" w:hAnsi="Arial" w:cs="Arial"/>
                <w:noProof/>
                <w:sz w:val="20"/>
                <w:szCs w:val="20"/>
              </w:rPr>
              <w:t> </w:t>
            </w:r>
            <w:r w:rsidR="00D4586C" w:rsidRPr="00306F44">
              <w:rPr>
                <w:rFonts w:ascii="Arial" w:hAnsi="Arial" w:cs="Arial"/>
                <w:noProof/>
                <w:sz w:val="20"/>
                <w:szCs w:val="20"/>
              </w:rPr>
              <w:t> </w:t>
            </w:r>
            <w:r w:rsidR="00D4586C" w:rsidRPr="00306F44">
              <w:rPr>
                <w:rFonts w:ascii="Arial" w:hAnsi="Arial" w:cs="Arial"/>
                <w:noProof/>
                <w:sz w:val="20"/>
                <w:szCs w:val="20"/>
              </w:rPr>
              <w:t> </w:t>
            </w:r>
            <w:r w:rsidRPr="00306F44">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D4586C" w:rsidRPr="00306F44" w:rsidRDefault="00007C1A" w:rsidP="00EE65CF">
            <w:pPr>
              <w:tabs>
                <w:tab w:val="left" w:pos="2820"/>
              </w:tabs>
              <w:spacing w:after="0"/>
              <w:jc w:val="center"/>
              <w:rPr>
                <w:rFonts w:ascii="Arial" w:hAnsi="Arial" w:cs="Arial"/>
                <w:color w:val="000000"/>
                <w:sz w:val="20"/>
                <w:szCs w:val="20"/>
              </w:rPr>
            </w:pPr>
            <w:r w:rsidRPr="00306F44">
              <w:rPr>
                <w:rFonts w:ascii="Arial" w:hAnsi="Arial" w:cs="Arial"/>
                <w:sz w:val="20"/>
                <w:szCs w:val="20"/>
              </w:rPr>
              <w:fldChar w:fldCharType="begin">
                <w:ffData>
                  <w:name w:val="Text1"/>
                  <w:enabled/>
                  <w:calcOnExit w:val="0"/>
                  <w:textInput/>
                </w:ffData>
              </w:fldChar>
            </w:r>
            <w:r w:rsidR="00D4586C" w:rsidRPr="00306F44">
              <w:rPr>
                <w:rFonts w:ascii="Arial" w:hAnsi="Arial" w:cs="Arial"/>
                <w:sz w:val="20"/>
                <w:szCs w:val="20"/>
              </w:rPr>
              <w:instrText xml:space="preserve"> FORMTEXT </w:instrText>
            </w:r>
            <w:r w:rsidRPr="00306F44">
              <w:rPr>
                <w:rFonts w:ascii="Arial" w:hAnsi="Arial" w:cs="Arial"/>
                <w:sz w:val="20"/>
                <w:szCs w:val="20"/>
              </w:rPr>
            </w:r>
            <w:r w:rsidRPr="00306F44">
              <w:rPr>
                <w:rFonts w:ascii="Arial" w:hAnsi="Arial" w:cs="Arial"/>
                <w:sz w:val="20"/>
                <w:szCs w:val="20"/>
              </w:rPr>
              <w:fldChar w:fldCharType="separate"/>
            </w:r>
            <w:r w:rsidR="00D4586C" w:rsidRPr="00306F44">
              <w:rPr>
                <w:rFonts w:ascii="Arial" w:hAnsi="Arial" w:cs="Arial"/>
                <w:noProof/>
                <w:sz w:val="20"/>
                <w:szCs w:val="20"/>
              </w:rPr>
              <w:t> </w:t>
            </w:r>
            <w:r w:rsidR="00D4586C" w:rsidRPr="00306F44">
              <w:rPr>
                <w:rFonts w:ascii="Arial" w:hAnsi="Arial" w:cs="Arial"/>
                <w:noProof/>
                <w:sz w:val="20"/>
                <w:szCs w:val="20"/>
              </w:rPr>
              <w:t> </w:t>
            </w:r>
            <w:r w:rsidR="00D4586C" w:rsidRPr="00306F44">
              <w:rPr>
                <w:rFonts w:ascii="Arial" w:hAnsi="Arial" w:cs="Arial"/>
                <w:noProof/>
                <w:sz w:val="20"/>
                <w:szCs w:val="20"/>
              </w:rPr>
              <w:t> </w:t>
            </w:r>
            <w:r w:rsidR="00D4586C" w:rsidRPr="00306F44">
              <w:rPr>
                <w:rFonts w:ascii="Arial" w:hAnsi="Arial" w:cs="Arial"/>
                <w:noProof/>
                <w:sz w:val="20"/>
                <w:szCs w:val="20"/>
              </w:rPr>
              <w:t> </w:t>
            </w:r>
            <w:r w:rsidR="00D4586C" w:rsidRPr="00306F44">
              <w:rPr>
                <w:rFonts w:ascii="Arial" w:hAnsi="Arial" w:cs="Arial"/>
                <w:noProof/>
                <w:sz w:val="20"/>
                <w:szCs w:val="20"/>
              </w:rPr>
              <w:t> </w:t>
            </w:r>
            <w:r w:rsidRPr="00306F44">
              <w:rPr>
                <w:rFonts w:ascii="Arial" w:hAnsi="Arial" w:cs="Arial"/>
                <w:sz w:val="20"/>
                <w:szCs w:val="20"/>
              </w:rPr>
              <w:fldChar w:fldCharType="end"/>
            </w:r>
          </w:p>
        </w:tc>
      </w:tr>
      <w:tr w:rsidR="00D4586C" w:rsidRPr="00306F44" w:rsidTr="00EE65CF">
        <w:trPr>
          <w:trHeight w:val="175"/>
        </w:trPr>
        <w:tc>
          <w:tcPr>
            <w:tcW w:w="1912" w:type="dxa"/>
            <w:gridSpan w:val="2"/>
            <w:vMerge/>
            <w:tcBorders>
              <w:left w:val="single" w:sz="12" w:space="0" w:color="auto"/>
            </w:tcBorders>
            <w:shd w:val="clear" w:color="auto" w:fill="CCFFFF"/>
            <w:tcMar>
              <w:left w:w="57" w:type="dxa"/>
              <w:right w:w="57" w:type="dxa"/>
            </w:tcMar>
            <w:vAlign w:val="center"/>
          </w:tcPr>
          <w:p w:rsidR="00D4586C" w:rsidRPr="00306F44" w:rsidRDefault="00D4586C" w:rsidP="00D4586C">
            <w:pPr>
              <w:numPr>
                <w:ilvl w:val="0"/>
                <w:numId w:val="1"/>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D4586C" w:rsidRPr="00306F44" w:rsidRDefault="00007C1A" w:rsidP="00EE65CF">
            <w:pPr>
              <w:tabs>
                <w:tab w:val="left" w:pos="2820"/>
              </w:tabs>
              <w:spacing w:after="0"/>
              <w:rPr>
                <w:rFonts w:ascii="Arial" w:hAnsi="Arial" w:cs="Arial"/>
                <w:color w:val="000000"/>
                <w:sz w:val="20"/>
                <w:szCs w:val="20"/>
              </w:rPr>
            </w:pPr>
            <w:r w:rsidRPr="00306F44">
              <w:rPr>
                <w:rFonts w:ascii="Arial" w:hAnsi="Arial" w:cs="Arial"/>
                <w:sz w:val="20"/>
                <w:szCs w:val="20"/>
              </w:rPr>
              <w:fldChar w:fldCharType="begin">
                <w:ffData>
                  <w:name w:val="Text1"/>
                  <w:enabled/>
                  <w:calcOnExit w:val="0"/>
                  <w:textInput/>
                </w:ffData>
              </w:fldChar>
            </w:r>
            <w:r w:rsidR="00D4586C" w:rsidRPr="00306F44">
              <w:rPr>
                <w:rFonts w:ascii="Arial" w:hAnsi="Arial" w:cs="Arial"/>
                <w:sz w:val="20"/>
                <w:szCs w:val="20"/>
              </w:rPr>
              <w:instrText xml:space="preserve"> FORMTEXT </w:instrText>
            </w:r>
            <w:r w:rsidRPr="00306F44">
              <w:rPr>
                <w:rFonts w:ascii="Arial" w:hAnsi="Arial" w:cs="Arial"/>
                <w:sz w:val="20"/>
                <w:szCs w:val="20"/>
              </w:rPr>
            </w:r>
            <w:r w:rsidRPr="00306F44">
              <w:rPr>
                <w:rFonts w:ascii="Arial" w:hAnsi="Arial" w:cs="Arial"/>
                <w:sz w:val="20"/>
                <w:szCs w:val="20"/>
              </w:rPr>
              <w:fldChar w:fldCharType="separate"/>
            </w:r>
            <w:r w:rsidR="00D4586C" w:rsidRPr="00306F44">
              <w:rPr>
                <w:rFonts w:ascii="Arial" w:hAnsi="Arial" w:cs="Arial"/>
                <w:noProof/>
                <w:sz w:val="20"/>
                <w:szCs w:val="20"/>
              </w:rPr>
              <w:t> </w:t>
            </w:r>
            <w:r w:rsidR="00D4586C" w:rsidRPr="00306F44">
              <w:rPr>
                <w:rFonts w:ascii="Arial" w:hAnsi="Arial" w:cs="Arial"/>
                <w:noProof/>
                <w:sz w:val="20"/>
                <w:szCs w:val="20"/>
              </w:rPr>
              <w:t> </w:t>
            </w:r>
            <w:r w:rsidR="00D4586C" w:rsidRPr="00306F44">
              <w:rPr>
                <w:rFonts w:ascii="Arial" w:hAnsi="Arial" w:cs="Arial"/>
                <w:noProof/>
                <w:sz w:val="20"/>
                <w:szCs w:val="20"/>
              </w:rPr>
              <w:t> </w:t>
            </w:r>
            <w:r w:rsidR="00D4586C" w:rsidRPr="00306F44">
              <w:rPr>
                <w:rFonts w:ascii="Arial" w:hAnsi="Arial" w:cs="Arial"/>
                <w:noProof/>
                <w:sz w:val="20"/>
                <w:szCs w:val="20"/>
              </w:rPr>
              <w:t> </w:t>
            </w:r>
            <w:r w:rsidR="00D4586C" w:rsidRPr="00306F44">
              <w:rPr>
                <w:rFonts w:ascii="Arial" w:hAnsi="Arial" w:cs="Arial"/>
                <w:noProof/>
                <w:sz w:val="20"/>
                <w:szCs w:val="20"/>
              </w:rPr>
              <w:t> </w:t>
            </w:r>
            <w:r w:rsidRPr="00306F44">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D4586C" w:rsidRPr="00306F44" w:rsidRDefault="00007C1A" w:rsidP="00EE65CF">
            <w:pPr>
              <w:tabs>
                <w:tab w:val="left" w:pos="2820"/>
              </w:tabs>
              <w:spacing w:after="0"/>
              <w:jc w:val="center"/>
              <w:rPr>
                <w:rFonts w:ascii="Arial" w:hAnsi="Arial" w:cs="Arial"/>
                <w:color w:val="000000"/>
                <w:sz w:val="20"/>
                <w:szCs w:val="20"/>
              </w:rPr>
            </w:pPr>
            <w:r w:rsidRPr="00306F44">
              <w:rPr>
                <w:rFonts w:ascii="Arial" w:hAnsi="Arial" w:cs="Arial"/>
                <w:sz w:val="20"/>
                <w:szCs w:val="20"/>
              </w:rPr>
              <w:fldChar w:fldCharType="begin">
                <w:ffData>
                  <w:name w:val="Text1"/>
                  <w:enabled/>
                  <w:calcOnExit w:val="0"/>
                  <w:textInput/>
                </w:ffData>
              </w:fldChar>
            </w:r>
            <w:r w:rsidR="00D4586C" w:rsidRPr="00306F44">
              <w:rPr>
                <w:rFonts w:ascii="Arial" w:hAnsi="Arial" w:cs="Arial"/>
                <w:sz w:val="20"/>
                <w:szCs w:val="20"/>
              </w:rPr>
              <w:instrText xml:space="preserve"> FORMTEXT </w:instrText>
            </w:r>
            <w:r w:rsidRPr="00306F44">
              <w:rPr>
                <w:rFonts w:ascii="Arial" w:hAnsi="Arial" w:cs="Arial"/>
                <w:sz w:val="20"/>
                <w:szCs w:val="20"/>
              </w:rPr>
            </w:r>
            <w:r w:rsidRPr="00306F44">
              <w:rPr>
                <w:rFonts w:ascii="Arial" w:hAnsi="Arial" w:cs="Arial"/>
                <w:sz w:val="20"/>
                <w:szCs w:val="20"/>
              </w:rPr>
              <w:fldChar w:fldCharType="separate"/>
            </w:r>
            <w:r w:rsidR="00D4586C" w:rsidRPr="00306F44">
              <w:rPr>
                <w:rFonts w:ascii="Arial" w:hAnsi="Arial" w:cs="Arial"/>
                <w:noProof/>
                <w:sz w:val="20"/>
                <w:szCs w:val="20"/>
              </w:rPr>
              <w:t> </w:t>
            </w:r>
            <w:r w:rsidR="00D4586C" w:rsidRPr="00306F44">
              <w:rPr>
                <w:rFonts w:ascii="Arial" w:hAnsi="Arial" w:cs="Arial"/>
                <w:noProof/>
                <w:sz w:val="20"/>
                <w:szCs w:val="20"/>
              </w:rPr>
              <w:t> </w:t>
            </w:r>
            <w:r w:rsidR="00D4586C" w:rsidRPr="00306F44">
              <w:rPr>
                <w:rFonts w:ascii="Arial" w:hAnsi="Arial" w:cs="Arial"/>
                <w:noProof/>
                <w:sz w:val="20"/>
                <w:szCs w:val="20"/>
              </w:rPr>
              <w:t> </w:t>
            </w:r>
            <w:r w:rsidR="00D4586C" w:rsidRPr="00306F44">
              <w:rPr>
                <w:rFonts w:ascii="Arial" w:hAnsi="Arial" w:cs="Arial"/>
                <w:noProof/>
                <w:sz w:val="20"/>
                <w:szCs w:val="20"/>
              </w:rPr>
              <w:t> </w:t>
            </w:r>
            <w:r w:rsidR="00D4586C" w:rsidRPr="00306F44">
              <w:rPr>
                <w:rFonts w:ascii="Arial" w:hAnsi="Arial" w:cs="Arial"/>
                <w:noProof/>
                <w:sz w:val="20"/>
                <w:szCs w:val="20"/>
              </w:rPr>
              <w:t> </w:t>
            </w:r>
            <w:r w:rsidRPr="00306F44">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D4586C" w:rsidRPr="00306F44" w:rsidRDefault="00007C1A" w:rsidP="00EE65CF">
            <w:pPr>
              <w:tabs>
                <w:tab w:val="left" w:pos="2820"/>
              </w:tabs>
              <w:spacing w:after="0"/>
              <w:jc w:val="center"/>
              <w:rPr>
                <w:rFonts w:ascii="Arial" w:hAnsi="Arial" w:cs="Arial"/>
                <w:color w:val="000000"/>
                <w:sz w:val="20"/>
                <w:szCs w:val="20"/>
              </w:rPr>
            </w:pPr>
            <w:r w:rsidRPr="00306F44">
              <w:rPr>
                <w:rFonts w:ascii="Arial" w:hAnsi="Arial" w:cs="Arial"/>
                <w:sz w:val="20"/>
                <w:szCs w:val="20"/>
              </w:rPr>
              <w:fldChar w:fldCharType="begin">
                <w:ffData>
                  <w:name w:val="Text1"/>
                  <w:enabled/>
                  <w:calcOnExit w:val="0"/>
                  <w:textInput/>
                </w:ffData>
              </w:fldChar>
            </w:r>
            <w:r w:rsidR="00D4586C" w:rsidRPr="00306F44">
              <w:rPr>
                <w:rFonts w:ascii="Arial" w:hAnsi="Arial" w:cs="Arial"/>
                <w:sz w:val="20"/>
                <w:szCs w:val="20"/>
              </w:rPr>
              <w:instrText xml:space="preserve"> FORMTEXT </w:instrText>
            </w:r>
            <w:r w:rsidRPr="00306F44">
              <w:rPr>
                <w:rFonts w:ascii="Arial" w:hAnsi="Arial" w:cs="Arial"/>
                <w:sz w:val="20"/>
                <w:szCs w:val="20"/>
              </w:rPr>
            </w:r>
            <w:r w:rsidRPr="00306F44">
              <w:rPr>
                <w:rFonts w:ascii="Arial" w:hAnsi="Arial" w:cs="Arial"/>
                <w:sz w:val="20"/>
                <w:szCs w:val="20"/>
              </w:rPr>
              <w:fldChar w:fldCharType="separate"/>
            </w:r>
            <w:r w:rsidR="00D4586C" w:rsidRPr="00306F44">
              <w:rPr>
                <w:rFonts w:ascii="Arial" w:hAnsi="Arial" w:cs="Arial"/>
                <w:noProof/>
                <w:sz w:val="20"/>
                <w:szCs w:val="20"/>
              </w:rPr>
              <w:t> </w:t>
            </w:r>
            <w:r w:rsidR="00D4586C" w:rsidRPr="00306F44">
              <w:rPr>
                <w:rFonts w:ascii="Arial" w:hAnsi="Arial" w:cs="Arial"/>
                <w:noProof/>
                <w:sz w:val="20"/>
                <w:szCs w:val="20"/>
              </w:rPr>
              <w:t> </w:t>
            </w:r>
            <w:r w:rsidR="00D4586C" w:rsidRPr="00306F44">
              <w:rPr>
                <w:rFonts w:ascii="Arial" w:hAnsi="Arial" w:cs="Arial"/>
                <w:noProof/>
                <w:sz w:val="20"/>
                <w:szCs w:val="20"/>
              </w:rPr>
              <w:t> </w:t>
            </w:r>
            <w:r w:rsidR="00D4586C" w:rsidRPr="00306F44">
              <w:rPr>
                <w:rFonts w:ascii="Arial" w:hAnsi="Arial" w:cs="Arial"/>
                <w:noProof/>
                <w:sz w:val="20"/>
                <w:szCs w:val="20"/>
              </w:rPr>
              <w:t> </w:t>
            </w:r>
            <w:r w:rsidR="00D4586C" w:rsidRPr="00306F44">
              <w:rPr>
                <w:rFonts w:ascii="Arial" w:hAnsi="Arial" w:cs="Arial"/>
                <w:noProof/>
                <w:sz w:val="20"/>
                <w:szCs w:val="20"/>
              </w:rPr>
              <w:t> </w:t>
            </w:r>
            <w:r w:rsidRPr="00306F44">
              <w:rPr>
                <w:rFonts w:ascii="Arial" w:hAnsi="Arial" w:cs="Arial"/>
                <w:sz w:val="20"/>
                <w:szCs w:val="20"/>
              </w:rPr>
              <w:fldChar w:fldCharType="end"/>
            </w:r>
          </w:p>
        </w:tc>
      </w:tr>
      <w:tr w:rsidR="00D4586C" w:rsidRPr="00306F44" w:rsidTr="00EE65CF">
        <w:trPr>
          <w:trHeight w:val="175"/>
        </w:trPr>
        <w:tc>
          <w:tcPr>
            <w:tcW w:w="1912" w:type="dxa"/>
            <w:gridSpan w:val="2"/>
            <w:vMerge/>
            <w:tcBorders>
              <w:left w:val="single" w:sz="12" w:space="0" w:color="auto"/>
            </w:tcBorders>
            <w:shd w:val="clear" w:color="auto" w:fill="CCFFFF"/>
            <w:tcMar>
              <w:left w:w="57" w:type="dxa"/>
              <w:right w:w="57" w:type="dxa"/>
            </w:tcMar>
            <w:vAlign w:val="center"/>
          </w:tcPr>
          <w:p w:rsidR="00D4586C" w:rsidRPr="00306F44" w:rsidRDefault="00D4586C" w:rsidP="00D4586C">
            <w:pPr>
              <w:numPr>
                <w:ilvl w:val="0"/>
                <w:numId w:val="1"/>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D4586C" w:rsidRPr="00306F44" w:rsidRDefault="00007C1A" w:rsidP="00EE65CF">
            <w:pPr>
              <w:tabs>
                <w:tab w:val="left" w:pos="2820"/>
              </w:tabs>
              <w:spacing w:after="0"/>
              <w:rPr>
                <w:rFonts w:ascii="Arial" w:hAnsi="Arial" w:cs="Arial"/>
                <w:sz w:val="20"/>
                <w:szCs w:val="20"/>
              </w:rPr>
            </w:pPr>
            <w:r w:rsidRPr="00306F44">
              <w:rPr>
                <w:rFonts w:ascii="Arial" w:hAnsi="Arial" w:cs="Arial"/>
                <w:sz w:val="20"/>
                <w:szCs w:val="20"/>
              </w:rPr>
              <w:fldChar w:fldCharType="begin">
                <w:ffData>
                  <w:name w:val="Text1"/>
                  <w:enabled/>
                  <w:calcOnExit w:val="0"/>
                  <w:textInput/>
                </w:ffData>
              </w:fldChar>
            </w:r>
            <w:r w:rsidR="00D4586C" w:rsidRPr="00306F44">
              <w:rPr>
                <w:rFonts w:ascii="Arial" w:hAnsi="Arial" w:cs="Arial"/>
                <w:sz w:val="20"/>
                <w:szCs w:val="20"/>
              </w:rPr>
              <w:instrText xml:space="preserve"> FORMTEXT </w:instrText>
            </w:r>
            <w:r w:rsidRPr="00306F44">
              <w:rPr>
                <w:rFonts w:ascii="Arial" w:hAnsi="Arial" w:cs="Arial"/>
                <w:sz w:val="20"/>
                <w:szCs w:val="20"/>
              </w:rPr>
            </w:r>
            <w:r w:rsidRPr="00306F44">
              <w:rPr>
                <w:rFonts w:ascii="Arial" w:hAnsi="Arial" w:cs="Arial"/>
                <w:sz w:val="20"/>
                <w:szCs w:val="20"/>
              </w:rPr>
              <w:fldChar w:fldCharType="separate"/>
            </w:r>
            <w:r w:rsidR="00D4586C" w:rsidRPr="00306F44">
              <w:rPr>
                <w:rFonts w:ascii="Arial" w:hAnsi="Arial" w:cs="Arial"/>
                <w:noProof/>
                <w:sz w:val="20"/>
                <w:szCs w:val="20"/>
              </w:rPr>
              <w:t> </w:t>
            </w:r>
            <w:r w:rsidR="00D4586C" w:rsidRPr="00306F44">
              <w:rPr>
                <w:rFonts w:ascii="Arial" w:hAnsi="Arial" w:cs="Arial"/>
                <w:noProof/>
                <w:sz w:val="20"/>
                <w:szCs w:val="20"/>
              </w:rPr>
              <w:t> </w:t>
            </w:r>
            <w:r w:rsidR="00D4586C" w:rsidRPr="00306F44">
              <w:rPr>
                <w:rFonts w:ascii="Arial" w:hAnsi="Arial" w:cs="Arial"/>
                <w:noProof/>
                <w:sz w:val="20"/>
                <w:szCs w:val="20"/>
              </w:rPr>
              <w:t> </w:t>
            </w:r>
            <w:r w:rsidR="00D4586C" w:rsidRPr="00306F44">
              <w:rPr>
                <w:rFonts w:ascii="Arial" w:hAnsi="Arial" w:cs="Arial"/>
                <w:noProof/>
                <w:sz w:val="20"/>
                <w:szCs w:val="20"/>
              </w:rPr>
              <w:t> </w:t>
            </w:r>
            <w:r w:rsidR="00D4586C" w:rsidRPr="00306F44">
              <w:rPr>
                <w:rFonts w:ascii="Arial" w:hAnsi="Arial" w:cs="Arial"/>
                <w:noProof/>
                <w:sz w:val="20"/>
                <w:szCs w:val="20"/>
              </w:rPr>
              <w:t> </w:t>
            </w:r>
            <w:r w:rsidRPr="00306F44">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D4586C" w:rsidRPr="00306F44" w:rsidRDefault="00007C1A" w:rsidP="00EE65CF">
            <w:pPr>
              <w:tabs>
                <w:tab w:val="left" w:pos="2820"/>
              </w:tabs>
              <w:spacing w:after="0"/>
              <w:jc w:val="center"/>
              <w:rPr>
                <w:rFonts w:ascii="Arial" w:hAnsi="Arial" w:cs="Arial"/>
                <w:sz w:val="20"/>
                <w:szCs w:val="20"/>
              </w:rPr>
            </w:pPr>
            <w:r w:rsidRPr="00306F44">
              <w:rPr>
                <w:rFonts w:ascii="Arial" w:hAnsi="Arial" w:cs="Arial"/>
                <w:sz w:val="20"/>
                <w:szCs w:val="20"/>
              </w:rPr>
              <w:fldChar w:fldCharType="begin">
                <w:ffData>
                  <w:name w:val="Text1"/>
                  <w:enabled/>
                  <w:calcOnExit w:val="0"/>
                  <w:textInput/>
                </w:ffData>
              </w:fldChar>
            </w:r>
            <w:r w:rsidR="00D4586C" w:rsidRPr="00306F44">
              <w:rPr>
                <w:rFonts w:ascii="Arial" w:hAnsi="Arial" w:cs="Arial"/>
                <w:sz w:val="20"/>
                <w:szCs w:val="20"/>
              </w:rPr>
              <w:instrText xml:space="preserve"> FORMTEXT </w:instrText>
            </w:r>
            <w:r w:rsidRPr="00306F44">
              <w:rPr>
                <w:rFonts w:ascii="Arial" w:hAnsi="Arial" w:cs="Arial"/>
                <w:sz w:val="20"/>
                <w:szCs w:val="20"/>
              </w:rPr>
            </w:r>
            <w:r w:rsidRPr="00306F44">
              <w:rPr>
                <w:rFonts w:ascii="Arial" w:hAnsi="Arial" w:cs="Arial"/>
                <w:sz w:val="20"/>
                <w:szCs w:val="20"/>
              </w:rPr>
              <w:fldChar w:fldCharType="separate"/>
            </w:r>
            <w:r w:rsidR="00D4586C" w:rsidRPr="00306F44">
              <w:rPr>
                <w:rFonts w:ascii="Arial" w:hAnsi="Arial" w:cs="Arial"/>
                <w:noProof/>
                <w:sz w:val="20"/>
                <w:szCs w:val="20"/>
              </w:rPr>
              <w:t> </w:t>
            </w:r>
            <w:r w:rsidR="00D4586C" w:rsidRPr="00306F44">
              <w:rPr>
                <w:rFonts w:ascii="Arial" w:hAnsi="Arial" w:cs="Arial"/>
                <w:noProof/>
                <w:sz w:val="20"/>
                <w:szCs w:val="20"/>
              </w:rPr>
              <w:t> </w:t>
            </w:r>
            <w:r w:rsidR="00D4586C" w:rsidRPr="00306F44">
              <w:rPr>
                <w:rFonts w:ascii="Arial" w:hAnsi="Arial" w:cs="Arial"/>
                <w:noProof/>
                <w:sz w:val="20"/>
                <w:szCs w:val="20"/>
              </w:rPr>
              <w:t> </w:t>
            </w:r>
            <w:r w:rsidR="00D4586C" w:rsidRPr="00306F44">
              <w:rPr>
                <w:rFonts w:ascii="Arial" w:hAnsi="Arial" w:cs="Arial"/>
                <w:noProof/>
                <w:sz w:val="20"/>
                <w:szCs w:val="20"/>
              </w:rPr>
              <w:t> </w:t>
            </w:r>
            <w:r w:rsidR="00D4586C" w:rsidRPr="00306F44">
              <w:rPr>
                <w:rFonts w:ascii="Arial" w:hAnsi="Arial" w:cs="Arial"/>
                <w:noProof/>
                <w:sz w:val="20"/>
                <w:szCs w:val="20"/>
              </w:rPr>
              <w:t> </w:t>
            </w:r>
            <w:r w:rsidRPr="00306F44">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D4586C" w:rsidRPr="00306F44" w:rsidRDefault="00007C1A" w:rsidP="00EE65CF">
            <w:pPr>
              <w:tabs>
                <w:tab w:val="left" w:pos="2820"/>
              </w:tabs>
              <w:spacing w:after="0"/>
              <w:jc w:val="center"/>
              <w:rPr>
                <w:rFonts w:ascii="Arial" w:hAnsi="Arial" w:cs="Arial"/>
                <w:sz w:val="20"/>
                <w:szCs w:val="20"/>
              </w:rPr>
            </w:pPr>
            <w:r w:rsidRPr="00306F44">
              <w:rPr>
                <w:rFonts w:ascii="Arial" w:hAnsi="Arial" w:cs="Arial"/>
                <w:sz w:val="20"/>
                <w:szCs w:val="20"/>
              </w:rPr>
              <w:fldChar w:fldCharType="begin">
                <w:ffData>
                  <w:name w:val="Text1"/>
                  <w:enabled/>
                  <w:calcOnExit w:val="0"/>
                  <w:textInput/>
                </w:ffData>
              </w:fldChar>
            </w:r>
            <w:r w:rsidR="00D4586C" w:rsidRPr="00306F44">
              <w:rPr>
                <w:rFonts w:ascii="Arial" w:hAnsi="Arial" w:cs="Arial"/>
                <w:sz w:val="20"/>
                <w:szCs w:val="20"/>
              </w:rPr>
              <w:instrText xml:space="preserve"> FORMTEXT </w:instrText>
            </w:r>
            <w:r w:rsidRPr="00306F44">
              <w:rPr>
                <w:rFonts w:ascii="Arial" w:hAnsi="Arial" w:cs="Arial"/>
                <w:sz w:val="20"/>
                <w:szCs w:val="20"/>
              </w:rPr>
            </w:r>
            <w:r w:rsidRPr="00306F44">
              <w:rPr>
                <w:rFonts w:ascii="Arial" w:hAnsi="Arial" w:cs="Arial"/>
                <w:sz w:val="20"/>
                <w:szCs w:val="20"/>
              </w:rPr>
              <w:fldChar w:fldCharType="separate"/>
            </w:r>
            <w:r w:rsidR="00D4586C" w:rsidRPr="00306F44">
              <w:rPr>
                <w:rFonts w:ascii="Arial" w:hAnsi="Arial" w:cs="Arial"/>
                <w:noProof/>
                <w:sz w:val="20"/>
                <w:szCs w:val="20"/>
              </w:rPr>
              <w:t> </w:t>
            </w:r>
            <w:r w:rsidR="00D4586C" w:rsidRPr="00306F44">
              <w:rPr>
                <w:rFonts w:ascii="Arial" w:hAnsi="Arial" w:cs="Arial"/>
                <w:noProof/>
                <w:sz w:val="20"/>
                <w:szCs w:val="20"/>
              </w:rPr>
              <w:t> </w:t>
            </w:r>
            <w:r w:rsidR="00D4586C" w:rsidRPr="00306F44">
              <w:rPr>
                <w:rFonts w:ascii="Arial" w:hAnsi="Arial" w:cs="Arial"/>
                <w:noProof/>
                <w:sz w:val="20"/>
                <w:szCs w:val="20"/>
              </w:rPr>
              <w:t> </w:t>
            </w:r>
            <w:r w:rsidR="00D4586C" w:rsidRPr="00306F44">
              <w:rPr>
                <w:rFonts w:ascii="Arial" w:hAnsi="Arial" w:cs="Arial"/>
                <w:noProof/>
                <w:sz w:val="20"/>
                <w:szCs w:val="20"/>
              </w:rPr>
              <w:t> </w:t>
            </w:r>
            <w:r w:rsidR="00D4586C" w:rsidRPr="00306F44">
              <w:rPr>
                <w:rFonts w:ascii="Arial" w:hAnsi="Arial" w:cs="Arial"/>
                <w:noProof/>
                <w:sz w:val="20"/>
                <w:szCs w:val="20"/>
              </w:rPr>
              <w:t> </w:t>
            </w:r>
            <w:r w:rsidRPr="00306F44">
              <w:rPr>
                <w:rFonts w:ascii="Arial" w:hAnsi="Arial" w:cs="Arial"/>
                <w:sz w:val="20"/>
                <w:szCs w:val="20"/>
              </w:rPr>
              <w:fldChar w:fldCharType="end"/>
            </w:r>
          </w:p>
        </w:tc>
      </w:tr>
      <w:tr w:rsidR="00D4586C" w:rsidRPr="00306F44" w:rsidTr="00EE65CF">
        <w:trPr>
          <w:trHeight w:val="175"/>
        </w:trPr>
        <w:tc>
          <w:tcPr>
            <w:tcW w:w="1912" w:type="dxa"/>
            <w:gridSpan w:val="2"/>
            <w:vMerge/>
            <w:tcBorders>
              <w:left w:val="single" w:sz="12" w:space="0" w:color="auto"/>
            </w:tcBorders>
            <w:shd w:val="clear" w:color="auto" w:fill="CCFFFF"/>
            <w:tcMar>
              <w:left w:w="57" w:type="dxa"/>
              <w:right w:w="57" w:type="dxa"/>
            </w:tcMar>
            <w:vAlign w:val="center"/>
          </w:tcPr>
          <w:p w:rsidR="00D4586C" w:rsidRPr="00306F44" w:rsidRDefault="00D4586C" w:rsidP="00D4586C">
            <w:pPr>
              <w:numPr>
                <w:ilvl w:val="0"/>
                <w:numId w:val="1"/>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D4586C" w:rsidRPr="00306F44" w:rsidRDefault="00007C1A" w:rsidP="00EE65CF">
            <w:pPr>
              <w:tabs>
                <w:tab w:val="left" w:pos="2820"/>
              </w:tabs>
              <w:spacing w:after="0"/>
              <w:rPr>
                <w:rFonts w:ascii="Arial" w:hAnsi="Arial" w:cs="Arial"/>
                <w:sz w:val="20"/>
                <w:szCs w:val="20"/>
              </w:rPr>
            </w:pPr>
            <w:r w:rsidRPr="00306F44">
              <w:rPr>
                <w:rFonts w:ascii="Arial" w:hAnsi="Arial" w:cs="Arial"/>
                <w:sz w:val="20"/>
                <w:szCs w:val="20"/>
              </w:rPr>
              <w:fldChar w:fldCharType="begin">
                <w:ffData>
                  <w:name w:val="Text1"/>
                  <w:enabled/>
                  <w:calcOnExit w:val="0"/>
                  <w:textInput/>
                </w:ffData>
              </w:fldChar>
            </w:r>
            <w:r w:rsidR="00D4586C" w:rsidRPr="00306F44">
              <w:rPr>
                <w:rFonts w:ascii="Arial" w:hAnsi="Arial" w:cs="Arial"/>
                <w:sz w:val="20"/>
                <w:szCs w:val="20"/>
              </w:rPr>
              <w:instrText xml:space="preserve"> FORMTEXT </w:instrText>
            </w:r>
            <w:r w:rsidRPr="00306F44">
              <w:rPr>
                <w:rFonts w:ascii="Arial" w:hAnsi="Arial" w:cs="Arial"/>
                <w:sz w:val="20"/>
                <w:szCs w:val="20"/>
              </w:rPr>
            </w:r>
            <w:r w:rsidRPr="00306F44">
              <w:rPr>
                <w:rFonts w:ascii="Arial" w:hAnsi="Arial" w:cs="Arial"/>
                <w:sz w:val="20"/>
                <w:szCs w:val="20"/>
              </w:rPr>
              <w:fldChar w:fldCharType="separate"/>
            </w:r>
            <w:r w:rsidR="00D4586C" w:rsidRPr="00306F44">
              <w:rPr>
                <w:rFonts w:ascii="Arial" w:hAnsi="Arial" w:cs="Arial"/>
                <w:noProof/>
                <w:sz w:val="20"/>
                <w:szCs w:val="20"/>
              </w:rPr>
              <w:t> </w:t>
            </w:r>
            <w:r w:rsidR="00D4586C" w:rsidRPr="00306F44">
              <w:rPr>
                <w:rFonts w:ascii="Arial" w:hAnsi="Arial" w:cs="Arial"/>
                <w:noProof/>
                <w:sz w:val="20"/>
                <w:szCs w:val="20"/>
              </w:rPr>
              <w:t> </w:t>
            </w:r>
            <w:r w:rsidR="00D4586C" w:rsidRPr="00306F44">
              <w:rPr>
                <w:rFonts w:ascii="Arial" w:hAnsi="Arial" w:cs="Arial"/>
                <w:noProof/>
                <w:sz w:val="20"/>
                <w:szCs w:val="20"/>
              </w:rPr>
              <w:t> </w:t>
            </w:r>
            <w:r w:rsidR="00D4586C" w:rsidRPr="00306F44">
              <w:rPr>
                <w:rFonts w:ascii="Arial" w:hAnsi="Arial" w:cs="Arial"/>
                <w:noProof/>
                <w:sz w:val="20"/>
                <w:szCs w:val="20"/>
              </w:rPr>
              <w:t> </w:t>
            </w:r>
            <w:r w:rsidR="00D4586C" w:rsidRPr="00306F44">
              <w:rPr>
                <w:rFonts w:ascii="Arial" w:hAnsi="Arial" w:cs="Arial"/>
                <w:noProof/>
                <w:sz w:val="20"/>
                <w:szCs w:val="20"/>
              </w:rPr>
              <w:t> </w:t>
            </w:r>
            <w:r w:rsidRPr="00306F44">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D4586C" w:rsidRPr="00306F44" w:rsidRDefault="00007C1A" w:rsidP="00EE65CF">
            <w:pPr>
              <w:tabs>
                <w:tab w:val="left" w:pos="2820"/>
              </w:tabs>
              <w:spacing w:after="0"/>
              <w:jc w:val="center"/>
              <w:rPr>
                <w:rFonts w:ascii="Arial" w:hAnsi="Arial" w:cs="Arial"/>
                <w:sz w:val="20"/>
                <w:szCs w:val="20"/>
              </w:rPr>
            </w:pPr>
            <w:r w:rsidRPr="00306F44">
              <w:rPr>
                <w:rFonts w:ascii="Arial" w:hAnsi="Arial" w:cs="Arial"/>
                <w:sz w:val="20"/>
                <w:szCs w:val="20"/>
              </w:rPr>
              <w:fldChar w:fldCharType="begin">
                <w:ffData>
                  <w:name w:val="Text1"/>
                  <w:enabled/>
                  <w:calcOnExit w:val="0"/>
                  <w:textInput/>
                </w:ffData>
              </w:fldChar>
            </w:r>
            <w:r w:rsidR="00D4586C" w:rsidRPr="00306F44">
              <w:rPr>
                <w:rFonts w:ascii="Arial" w:hAnsi="Arial" w:cs="Arial"/>
                <w:sz w:val="20"/>
                <w:szCs w:val="20"/>
              </w:rPr>
              <w:instrText xml:space="preserve"> FORMTEXT </w:instrText>
            </w:r>
            <w:r w:rsidRPr="00306F44">
              <w:rPr>
                <w:rFonts w:ascii="Arial" w:hAnsi="Arial" w:cs="Arial"/>
                <w:sz w:val="20"/>
                <w:szCs w:val="20"/>
              </w:rPr>
            </w:r>
            <w:r w:rsidRPr="00306F44">
              <w:rPr>
                <w:rFonts w:ascii="Arial" w:hAnsi="Arial" w:cs="Arial"/>
                <w:sz w:val="20"/>
                <w:szCs w:val="20"/>
              </w:rPr>
              <w:fldChar w:fldCharType="separate"/>
            </w:r>
            <w:r w:rsidR="00D4586C" w:rsidRPr="00306F44">
              <w:rPr>
                <w:rFonts w:ascii="Arial" w:hAnsi="Arial" w:cs="Arial"/>
                <w:noProof/>
                <w:sz w:val="20"/>
                <w:szCs w:val="20"/>
              </w:rPr>
              <w:t> </w:t>
            </w:r>
            <w:r w:rsidR="00D4586C" w:rsidRPr="00306F44">
              <w:rPr>
                <w:rFonts w:ascii="Arial" w:hAnsi="Arial" w:cs="Arial"/>
                <w:noProof/>
                <w:sz w:val="20"/>
                <w:szCs w:val="20"/>
              </w:rPr>
              <w:t> </w:t>
            </w:r>
            <w:r w:rsidR="00D4586C" w:rsidRPr="00306F44">
              <w:rPr>
                <w:rFonts w:ascii="Arial" w:hAnsi="Arial" w:cs="Arial"/>
                <w:noProof/>
                <w:sz w:val="20"/>
                <w:szCs w:val="20"/>
              </w:rPr>
              <w:t> </w:t>
            </w:r>
            <w:r w:rsidR="00D4586C" w:rsidRPr="00306F44">
              <w:rPr>
                <w:rFonts w:ascii="Arial" w:hAnsi="Arial" w:cs="Arial"/>
                <w:noProof/>
                <w:sz w:val="20"/>
                <w:szCs w:val="20"/>
              </w:rPr>
              <w:t> </w:t>
            </w:r>
            <w:r w:rsidR="00D4586C" w:rsidRPr="00306F44">
              <w:rPr>
                <w:rFonts w:ascii="Arial" w:hAnsi="Arial" w:cs="Arial"/>
                <w:noProof/>
                <w:sz w:val="20"/>
                <w:szCs w:val="20"/>
              </w:rPr>
              <w:t> </w:t>
            </w:r>
            <w:r w:rsidRPr="00306F44">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D4586C" w:rsidRPr="00306F44" w:rsidRDefault="00007C1A" w:rsidP="00EE65CF">
            <w:pPr>
              <w:tabs>
                <w:tab w:val="left" w:pos="2820"/>
              </w:tabs>
              <w:spacing w:after="0"/>
              <w:jc w:val="center"/>
              <w:rPr>
                <w:rFonts w:ascii="Arial" w:hAnsi="Arial" w:cs="Arial"/>
                <w:sz w:val="20"/>
                <w:szCs w:val="20"/>
              </w:rPr>
            </w:pPr>
            <w:r w:rsidRPr="00306F44">
              <w:rPr>
                <w:rFonts w:ascii="Arial" w:hAnsi="Arial" w:cs="Arial"/>
                <w:sz w:val="20"/>
                <w:szCs w:val="20"/>
              </w:rPr>
              <w:fldChar w:fldCharType="begin">
                <w:ffData>
                  <w:name w:val="Text1"/>
                  <w:enabled/>
                  <w:calcOnExit w:val="0"/>
                  <w:textInput/>
                </w:ffData>
              </w:fldChar>
            </w:r>
            <w:r w:rsidR="00D4586C" w:rsidRPr="00306F44">
              <w:rPr>
                <w:rFonts w:ascii="Arial" w:hAnsi="Arial" w:cs="Arial"/>
                <w:sz w:val="20"/>
                <w:szCs w:val="20"/>
              </w:rPr>
              <w:instrText xml:space="preserve"> FORMTEXT </w:instrText>
            </w:r>
            <w:r w:rsidRPr="00306F44">
              <w:rPr>
                <w:rFonts w:ascii="Arial" w:hAnsi="Arial" w:cs="Arial"/>
                <w:sz w:val="20"/>
                <w:szCs w:val="20"/>
              </w:rPr>
            </w:r>
            <w:r w:rsidRPr="00306F44">
              <w:rPr>
                <w:rFonts w:ascii="Arial" w:hAnsi="Arial" w:cs="Arial"/>
                <w:sz w:val="20"/>
                <w:szCs w:val="20"/>
              </w:rPr>
              <w:fldChar w:fldCharType="separate"/>
            </w:r>
            <w:r w:rsidR="00D4586C" w:rsidRPr="00306F44">
              <w:rPr>
                <w:rFonts w:ascii="Arial" w:hAnsi="Arial" w:cs="Arial"/>
                <w:noProof/>
                <w:sz w:val="20"/>
                <w:szCs w:val="20"/>
              </w:rPr>
              <w:t> </w:t>
            </w:r>
            <w:r w:rsidR="00D4586C" w:rsidRPr="00306F44">
              <w:rPr>
                <w:rFonts w:ascii="Arial" w:hAnsi="Arial" w:cs="Arial"/>
                <w:noProof/>
                <w:sz w:val="20"/>
                <w:szCs w:val="20"/>
              </w:rPr>
              <w:t> </w:t>
            </w:r>
            <w:r w:rsidR="00D4586C" w:rsidRPr="00306F44">
              <w:rPr>
                <w:rFonts w:ascii="Arial" w:hAnsi="Arial" w:cs="Arial"/>
                <w:noProof/>
                <w:sz w:val="20"/>
                <w:szCs w:val="20"/>
              </w:rPr>
              <w:t> </w:t>
            </w:r>
            <w:r w:rsidR="00D4586C" w:rsidRPr="00306F44">
              <w:rPr>
                <w:rFonts w:ascii="Arial" w:hAnsi="Arial" w:cs="Arial"/>
                <w:noProof/>
                <w:sz w:val="20"/>
                <w:szCs w:val="20"/>
              </w:rPr>
              <w:t> </w:t>
            </w:r>
            <w:r w:rsidR="00D4586C" w:rsidRPr="00306F44">
              <w:rPr>
                <w:rFonts w:ascii="Arial" w:hAnsi="Arial" w:cs="Arial"/>
                <w:noProof/>
                <w:sz w:val="20"/>
                <w:szCs w:val="20"/>
              </w:rPr>
              <w:t> </w:t>
            </w:r>
            <w:r w:rsidRPr="00306F44">
              <w:rPr>
                <w:rFonts w:ascii="Arial" w:hAnsi="Arial" w:cs="Arial"/>
                <w:sz w:val="20"/>
                <w:szCs w:val="20"/>
              </w:rPr>
              <w:fldChar w:fldCharType="end"/>
            </w:r>
          </w:p>
        </w:tc>
      </w:tr>
      <w:tr w:rsidR="00D4586C" w:rsidRPr="00306F44" w:rsidTr="00EE65CF">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D4586C" w:rsidRPr="00306F44" w:rsidRDefault="00D4586C" w:rsidP="00D4586C">
            <w:pPr>
              <w:numPr>
                <w:ilvl w:val="0"/>
                <w:numId w:val="1"/>
              </w:numPr>
              <w:tabs>
                <w:tab w:val="left" w:pos="2820"/>
              </w:tabs>
              <w:spacing w:after="0" w:line="240" w:lineRule="auto"/>
              <w:rPr>
                <w:rFonts w:ascii="Arial" w:hAnsi="Arial" w:cs="Arial"/>
                <w:color w:val="000000"/>
                <w:sz w:val="20"/>
                <w:szCs w:val="20"/>
              </w:rPr>
            </w:pPr>
          </w:p>
        </w:tc>
        <w:tc>
          <w:tcPr>
            <w:tcW w:w="4790" w:type="dxa"/>
            <w:gridSpan w:val="7"/>
            <w:tcBorders>
              <w:bottom w:val="single" w:sz="12" w:space="0" w:color="auto"/>
              <w:right w:val="single" w:sz="8" w:space="0" w:color="auto"/>
            </w:tcBorders>
            <w:tcMar>
              <w:left w:w="57" w:type="dxa"/>
              <w:right w:w="57" w:type="dxa"/>
            </w:tcMar>
          </w:tcPr>
          <w:p w:rsidR="00D4586C" w:rsidRPr="00306F44" w:rsidRDefault="00007C1A" w:rsidP="00EE65CF">
            <w:pPr>
              <w:tabs>
                <w:tab w:val="left" w:pos="2820"/>
              </w:tabs>
              <w:spacing w:after="0"/>
              <w:rPr>
                <w:rFonts w:ascii="Arial" w:hAnsi="Arial" w:cs="Arial"/>
                <w:sz w:val="20"/>
                <w:szCs w:val="20"/>
              </w:rPr>
            </w:pPr>
            <w:r w:rsidRPr="00306F44">
              <w:rPr>
                <w:rFonts w:ascii="Arial" w:hAnsi="Arial" w:cs="Arial"/>
                <w:sz w:val="20"/>
                <w:szCs w:val="20"/>
              </w:rPr>
              <w:fldChar w:fldCharType="begin">
                <w:ffData>
                  <w:name w:val="Text1"/>
                  <w:enabled/>
                  <w:calcOnExit w:val="0"/>
                  <w:textInput/>
                </w:ffData>
              </w:fldChar>
            </w:r>
            <w:r w:rsidR="00D4586C" w:rsidRPr="00306F44">
              <w:rPr>
                <w:rFonts w:ascii="Arial" w:hAnsi="Arial" w:cs="Arial"/>
                <w:sz w:val="20"/>
                <w:szCs w:val="20"/>
              </w:rPr>
              <w:instrText xml:space="preserve"> FORMTEXT </w:instrText>
            </w:r>
            <w:r w:rsidRPr="00306F44">
              <w:rPr>
                <w:rFonts w:ascii="Arial" w:hAnsi="Arial" w:cs="Arial"/>
                <w:sz w:val="20"/>
                <w:szCs w:val="20"/>
              </w:rPr>
            </w:r>
            <w:r w:rsidRPr="00306F44">
              <w:rPr>
                <w:rFonts w:ascii="Arial" w:hAnsi="Arial" w:cs="Arial"/>
                <w:sz w:val="20"/>
                <w:szCs w:val="20"/>
              </w:rPr>
              <w:fldChar w:fldCharType="separate"/>
            </w:r>
            <w:r w:rsidR="00D4586C" w:rsidRPr="00306F44">
              <w:rPr>
                <w:rFonts w:ascii="Arial" w:hAnsi="Arial" w:cs="Arial"/>
                <w:noProof/>
                <w:sz w:val="20"/>
                <w:szCs w:val="20"/>
              </w:rPr>
              <w:t> </w:t>
            </w:r>
            <w:r w:rsidR="00D4586C" w:rsidRPr="00306F44">
              <w:rPr>
                <w:rFonts w:ascii="Arial" w:hAnsi="Arial" w:cs="Arial"/>
                <w:noProof/>
                <w:sz w:val="20"/>
                <w:szCs w:val="20"/>
              </w:rPr>
              <w:t> </w:t>
            </w:r>
            <w:r w:rsidR="00D4586C" w:rsidRPr="00306F44">
              <w:rPr>
                <w:rFonts w:ascii="Arial" w:hAnsi="Arial" w:cs="Arial"/>
                <w:noProof/>
                <w:sz w:val="20"/>
                <w:szCs w:val="20"/>
              </w:rPr>
              <w:t> </w:t>
            </w:r>
            <w:r w:rsidR="00D4586C" w:rsidRPr="00306F44">
              <w:rPr>
                <w:rFonts w:ascii="Arial" w:hAnsi="Arial" w:cs="Arial"/>
                <w:noProof/>
                <w:sz w:val="20"/>
                <w:szCs w:val="20"/>
              </w:rPr>
              <w:t> </w:t>
            </w:r>
            <w:r w:rsidR="00D4586C" w:rsidRPr="00306F44">
              <w:rPr>
                <w:rFonts w:ascii="Arial" w:hAnsi="Arial" w:cs="Arial"/>
                <w:noProof/>
                <w:sz w:val="20"/>
                <w:szCs w:val="20"/>
              </w:rPr>
              <w:t> </w:t>
            </w:r>
            <w:r w:rsidRPr="00306F44">
              <w:rPr>
                <w:rFonts w:ascii="Arial" w:hAnsi="Arial" w:cs="Arial"/>
                <w:sz w:val="20"/>
                <w:szCs w:val="20"/>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D4586C" w:rsidRPr="00306F44" w:rsidRDefault="00007C1A" w:rsidP="00EE65CF">
            <w:pPr>
              <w:tabs>
                <w:tab w:val="left" w:pos="2820"/>
              </w:tabs>
              <w:spacing w:after="0"/>
              <w:jc w:val="center"/>
              <w:rPr>
                <w:rFonts w:ascii="Arial" w:hAnsi="Arial" w:cs="Arial"/>
                <w:color w:val="000000"/>
                <w:sz w:val="20"/>
                <w:szCs w:val="20"/>
              </w:rPr>
            </w:pPr>
            <w:r w:rsidRPr="00306F44">
              <w:rPr>
                <w:rFonts w:ascii="Arial" w:hAnsi="Arial" w:cs="Arial"/>
                <w:sz w:val="20"/>
                <w:szCs w:val="20"/>
              </w:rPr>
              <w:fldChar w:fldCharType="begin">
                <w:ffData>
                  <w:name w:val="Text1"/>
                  <w:enabled/>
                  <w:calcOnExit w:val="0"/>
                  <w:textInput/>
                </w:ffData>
              </w:fldChar>
            </w:r>
            <w:r w:rsidR="00D4586C" w:rsidRPr="00306F44">
              <w:rPr>
                <w:rFonts w:ascii="Arial" w:hAnsi="Arial" w:cs="Arial"/>
                <w:sz w:val="20"/>
                <w:szCs w:val="20"/>
              </w:rPr>
              <w:instrText xml:space="preserve"> FORMTEXT </w:instrText>
            </w:r>
            <w:r w:rsidRPr="00306F44">
              <w:rPr>
                <w:rFonts w:ascii="Arial" w:hAnsi="Arial" w:cs="Arial"/>
                <w:sz w:val="20"/>
                <w:szCs w:val="20"/>
              </w:rPr>
            </w:r>
            <w:r w:rsidRPr="00306F44">
              <w:rPr>
                <w:rFonts w:ascii="Arial" w:hAnsi="Arial" w:cs="Arial"/>
                <w:sz w:val="20"/>
                <w:szCs w:val="20"/>
              </w:rPr>
              <w:fldChar w:fldCharType="separate"/>
            </w:r>
            <w:r w:rsidR="00D4586C" w:rsidRPr="00306F44">
              <w:rPr>
                <w:rFonts w:ascii="Arial" w:hAnsi="Arial" w:cs="Arial"/>
                <w:noProof/>
                <w:sz w:val="20"/>
                <w:szCs w:val="20"/>
              </w:rPr>
              <w:t> </w:t>
            </w:r>
            <w:r w:rsidR="00D4586C" w:rsidRPr="00306F44">
              <w:rPr>
                <w:rFonts w:ascii="Arial" w:hAnsi="Arial" w:cs="Arial"/>
                <w:noProof/>
                <w:sz w:val="20"/>
                <w:szCs w:val="20"/>
              </w:rPr>
              <w:t> </w:t>
            </w:r>
            <w:r w:rsidR="00D4586C" w:rsidRPr="00306F44">
              <w:rPr>
                <w:rFonts w:ascii="Arial" w:hAnsi="Arial" w:cs="Arial"/>
                <w:noProof/>
                <w:sz w:val="20"/>
                <w:szCs w:val="20"/>
              </w:rPr>
              <w:t> </w:t>
            </w:r>
            <w:r w:rsidR="00D4586C" w:rsidRPr="00306F44">
              <w:rPr>
                <w:rFonts w:ascii="Arial" w:hAnsi="Arial" w:cs="Arial"/>
                <w:noProof/>
                <w:sz w:val="20"/>
                <w:szCs w:val="20"/>
              </w:rPr>
              <w:t> </w:t>
            </w:r>
            <w:r w:rsidR="00D4586C" w:rsidRPr="00306F44">
              <w:rPr>
                <w:rFonts w:ascii="Arial" w:hAnsi="Arial" w:cs="Arial"/>
                <w:noProof/>
                <w:sz w:val="20"/>
                <w:szCs w:val="20"/>
              </w:rPr>
              <w:t> </w:t>
            </w:r>
            <w:r w:rsidRPr="00306F44">
              <w:rPr>
                <w:rFonts w:ascii="Arial" w:hAnsi="Arial" w:cs="Arial"/>
                <w:sz w:val="20"/>
                <w:szCs w:val="20"/>
              </w:rPr>
              <w:fldChar w:fldCharType="end"/>
            </w:r>
          </w:p>
        </w:tc>
        <w:tc>
          <w:tcPr>
            <w:tcW w:w="1518" w:type="dxa"/>
            <w:gridSpan w:val="3"/>
            <w:tcBorders>
              <w:left w:val="single" w:sz="8" w:space="0" w:color="auto"/>
              <w:bottom w:val="single" w:sz="12" w:space="0" w:color="auto"/>
              <w:right w:val="single" w:sz="12" w:space="0" w:color="auto"/>
            </w:tcBorders>
            <w:tcMar>
              <w:left w:w="57" w:type="dxa"/>
              <w:right w:w="57" w:type="dxa"/>
            </w:tcMar>
          </w:tcPr>
          <w:p w:rsidR="00D4586C" w:rsidRPr="00306F44" w:rsidRDefault="00007C1A" w:rsidP="00EE65CF">
            <w:pPr>
              <w:tabs>
                <w:tab w:val="left" w:pos="2820"/>
              </w:tabs>
              <w:spacing w:after="0"/>
              <w:jc w:val="center"/>
              <w:rPr>
                <w:rFonts w:ascii="Arial" w:hAnsi="Arial" w:cs="Arial"/>
                <w:color w:val="000000"/>
                <w:sz w:val="20"/>
                <w:szCs w:val="20"/>
              </w:rPr>
            </w:pPr>
            <w:r w:rsidRPr="00306F44">
              <w:rPr>
                <w:rFonts w:ascii="Arial" w:hAnsi="Arial" w:cs="Arial"/>
                <w:sz w:val="20"/>
                <w:szCs w:val="20"/>
              </w:rPr>
              <w:fldChar w:fldCharType="begin">
                <w:ffData>
                  <w:name w:val="Text1"/>
                  <w:enabled/>
                  <w:calcOnExit w:val="0"/>
                  <w:textInput/>
                </w:ffData>
              </w:fldChar>
            </w:r>
            <w:r w:rsidR="00D4586C" w:rsidRPr="00306F44">
              <w:rPr>
                <w:rFonts w:ascii="Arial" w:hAnsi="Arial" w:cs="Arial"/>
                <w:sz w:val="20"/>
                <w:szCs w:val="20"/>
              </w:rPr>
              <w:instrText xml:space="preserve"> FORMTEXT </w:instrText>
            </w:r>
            <w:r w:rsidRPr="00306F44">
              <w:rPr>
                <w:rFonts w:ascii="Arial" w:hAnsi="Arial" w:cs="Arial"/>
                <w:sz w:val="20"/>
                <w:szCs w:val="20"/>
              </w:rPr>
            </w:r>
            <w:r w:rsidRPr="00306F44">
              <w:rPr>
                <w:rFonts w:ascii="Arial" w:hAnsi="Arial" w:cs="Arial"/>
                <w:sz w:val="20"/>
                <w:szCs w:val="20"/>
              </w:rPr>
              <w:fldChar w:fldCharType="separate"/>
            </w:r>
            <w:r w:rsidR="00D4586C" w:rsidRPr="00306F44">
              <w:rPr>
                <w:rFonts w:ascii="Arial" w:hAnsi="Arial" w:cs="Arial"/>
                <w:noProof/>
                <w:sz w:val="20"/>
                <w:szCs w:val="20"/>
              </w:rPr>
              <w:t> </w:t>
            </w:r>
            <w:r w:rsidR="00D4586C" w:rsidRPr="00306F44">
              <w:rPr>
                <w:rFonts w:ascii="Arial" w:hAnsi="Arial" w:cs="Arial"/>
                <w:noProof/>
                <w:sz w:val="20"/>
                <w:szCs w:val="20"/>
              </w:rPr>
              <w:t> </w:t>
            </w:r>
            <w:r w:rsidR="00D4586C" w:rsidRPr="00306F44">
              <w:rPr>
                <w:rFonts w:ascii="Arial" w:hAnsi="Arial" w:cs="Arial"/>
                <w:noProof/>
                <w:sz w:val="20"/>
                <w:szCs w:val="20"/>
              </w:rPr>
              <w:t> </w:t>
            </w:r>
            <w:r w:rsidR="00D4586C" w:rsidRPr="00306F44">
              <w:rPr>
                <w:rFonts w:ascii="Arial" w:hAnsi="Arial" w:cs="Arial"/>
                <w:noProof/>
                <w:sz w:val="20"/>
                <w:szCs w:val="20"/>
              </w:rPr>
              <w:t> </w:t>
            </w:r>
            <w:r w:rsidR="00D4586C" w:rsidRPr="00306F44">
              <w:rPr>
                <w:rFonts w:ascii="Arial" w:hAnsi="Arial" w:cs="Arial"/>
                <w:noProof/>
                <w:sz w:val="20"/>
                <w:szCs w:val="20"/>
              </w:rPr>
              <w:t> </w:t>
            </w:r>
            <w:r w:rsidRPr="00306F44">
              <w:rPr>
                <w:rFonts w:ascii="Arial" w:hAnsi="Arial" w:cs="Arial"/>
                <w:sz w:val="20"/>
                <w:szCs w:val="20"/>
              </w:rPr>
              <w:fldChar w:fldCharType="end"/>
            </w:r>
          </w:p>
        </w:tc>
      </w:tr>
      <w:tr w:rsidR="00D4586C" w:rsidRPr="00306F44" w:rsidTr="00EE65CF">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D4586C" w:rsidRPr="00306F44" w:rsidRDefault="00D4586C" w:rsidP="00EE65CF">
            <w:pPr>
              <w:tabs>
                <w:tab w:val="left" w:pos="567"/>
              </w:tabs>
              <w:spacing w:after="0" w:line="240" w:lineRule="auto"/>
              <w:rPr>
                <w:rFonts w:ascii="Arial" w:hAnsi="Arial" w:cs="Arial"/>
                <w:color w:val="000000"/>
                <w:sz w:val="20"/>
                <w:szCs w:val="20"/>
              </w:rPr>
            </w:pPr>
            <w:r w:rsidRPr="00306F44">
              <w:rPr>
                <w:rFonts w:ascii="Arial" w:hAnsi="Arial" w:cs="Arial"/>
                <w:color w:val="000000"/>
                <w:sz w:val="20"/>
                <w:szCs w:val="20"/>
              </w:rPr>
              <w:t xml:space="preserve">Dopunska literatura </w:t>
            </w:r>
          </w:p>
          <w:p w:rsidR="00D4586C" w:rsidRPr="00306F44" w:rsidRDefault="00D4586C" w:rsidP="00EE65CF">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D33E6D" w:rsidRDefault="00D33E6D" w:rsidP="009A18A5">
            <w:pPr>
              <w:autoSpaceDE w:val="0"/>
              <w:autoSpaceDN w:val="0"/>
              <w:adjustRightInd w:val="0"/>
              <w:spacing w:after="0" w:line="240" w:lineRule="auto"/>
              <w:jc w:val="both"/>
              <w:rPr>
                <w:rFonts w:ascii="Arial" w:hAnsi="Arial" w:cs="Arial"/>
                <w:color w:val="FF0000"/>
                <w:sz w:val="20"/>
                <w:szCs w:val="20"/>
              </w:rPr>
            </w:pPr>
            <w:r w:rsidRPr="00D33E6D">
              <w:rPr>
                <w:rFonts w:ascii="Arial" w:hAnsi="Arial" w:cs="Arial"/>
                <w:color w:val="FF0000"/>
                <w:sz w:val="20"/>
                <w:szCs w:val="20"/>
              </w:rPr>
              <w:t xml:space="preserve">Beck, T. and I. Webb (2003.) </w:t>
            </w:r>
            <w:r w:rsidRPr="00D33E6D">
              <w:rPr>
                <w:rFonts w:ascii="Arial" w:hAnsi="Arial" w:cs="Arial"/>
                <w:i/>
                <w:color w:val="FF0000"/>
                <w:sz w:val="20"/>
                <w:szCs w:val="20"/>
              </w:rPr>
              <w:t>Economic, Demographic, and Institutional Determinants of Life Insurance Consumption across Countries</w:t>
            </w:r>
            <w:r w:rsidRPr="00D33E6D">
              <w:rPr>
                <w:rFonts w:ascii="Arial" w:hAnsi="Arial" w:cs="Arial"/>
                <w:color w:val="FF0000"/>
                <w:sz w:val="20"/>
                <w:szCs w:val="20"/>
              </w:rPr>
              <w:t xml:space="preserve">, The  World Bank </w:t>
            </w:r>
            <w:r w:rsidRPr="00D33E6D">
              <w:rPr>
                <w:rFonts w:ascii="Arial" w:hAnsi="Arial" w:cs="Arial"/>
                <w:color w:val="FF0000"/>
                <w:sz w:val="20"/>
                <w:szCs w:val="20"/>
              </w:rPr>
              <w:lastRenderedPageBreak/>
              <w:t xml:space="preserve">Economic Review, Vol. 17, No. 1, </w:t>
            </w:r>
            <w:r>
              <w:rPr>
                <w:rFonts w:ascii="Arial" w:hAnsi="Arial" w:cs="Arial"/>
                <w:color w:val="FF0000"/>
                <w:sz w:val="20"/>
                <w:szCs w:val="20"/>
              </w:rPr>
              <w:t xml:space="preserve">str. </w:t>
            </w:r>
            <w:r w:rsidRPr="00D33E6D">
              <w:rPr>
                <w:rFonts w:ascii="Arial" w:hAnsi="Arial" w:cs="Arial"/>
                <w:color w:val="FF0000"/>
                <w:sz w:val="20"/>
                <w:szCs w:val="20"/>
              </w:rPr>
              <w:t>51-88.</w:t>
            </w:r>
          </w:p>
          <w:p w:rsidR="007A4258" w:rsidRDefault="007A4258" w:rsidP="009A18A5">
            <w:pPr>
              <w:autoSpaceDE w:val="0"/>
              <w:autoSpaceDN w:val="0"/>
              <w:adjustRightInd w:val="0"/>
              <w:spacing w:after="0" w:line="240" w:lineRule="auto"/>
              <w:jc w:val="both"/>
              <w:rPr>
                <w:rFonts w:ascii="Arial" w:hAnsi="Arial" w:cs="Arial"/>
                <w:color w:val="FF0000"/>
                <w:sz w:val="20"/>
                <w:szCs w:val="20"/>
              </w:rPr>
            </w:pPr>
          </w:p>
          <w:p w:rsidR="007A4258" w:rsidRDefault="007A4258" w:rsidP="009A18A5">
            <w:pPr>
              <w:autoSpaceDE w:val="0"/>
              <w:autoSpaceDN w:val="0"/>
              <w:adjustRightInd w:val="0"/>
              <w:spacing w:after="0" w:line="240" w:lineRule="auto"/>
              <w:jc w:val="both"/>
              <w:rPr>
                <w:rFonts w:ascii="Arial" w:hAnsi="Arial" w:cs="Arial"/>
                <w:color w:val="FF0000"/>
                <w:sz w:val="20"/>
                <w:szCs w:val="20"/>
              </w:rPr>
            </w:pPr>
            <w:r w:rsidRPr="007A4258">
              <w:rPr>
                <w:rFonts w:ascii="Arial" w:hAnsi="Arial" w:cs="Arial"/>
                <w:color w:val="FF0000"/>
                <w:sz w:val="20"/>
                <w:szCs w:val="20"/>
              </w:rPr>
              <w:t xml:space="preserve">Ćurak, M., </w:t>
            </w:r>
            <w:r w:rsidRPr="007A4258">
              <w:rPr>
                <w:rFonts w:ascii="Arial" w:hAnsi="Arial" w:cs="Arial"/>
                <w:i/>
                <w:color w:val="FF0000"/>
                <w:sz w:val="20"/>
                <w:szCs w:val="20"/>
              </w:rPr>
              <w:t>Transformacija društava za uzajamno osiguranje u dionička društva za osiguranje</w:t>
            </w:r>
            <w:r w:rsidRPr="007A4258">
              <w:rPr>
                <w:rFonts w:ascii="Arial" w:hAnsi="Arial" w:cs="Arial"/>
                <w:color w:val="FF0000"/>
                <w:sz w:val="20"/>
                <w:szCs w:val="20"/>
              </w:rPr>
              <w:t>, Osiguranje - hrvatski časopis za teoriju i praksu osiguranja, br. 11, 2004., str. 8-13.</w:t>
            </w:r>
          </w:p>
          <w:p w:rsidR="00F85A71" w:rsidRDefault="00F85A71" w:rsidP="009A18A5">
            <w:pPr>
              <w:autoSpaceDE w:val="0"/>
              <w:autoSpaceDN w:val="0"/>
              <w:adjustRightInd w:val="0"/>
              <w:spacing w:after="0" w:line="240" w:lineRule="auto"/>
              <w:jc w:val="both"/>
              <w:rPr>
                <w:rFonts w:ascii="Arial" w:hAnsi="Arial" w:cs="Arial"/>
                <w:color w:val="FF0000"/>
                <w:sz w:val="20"/>
                <w:szCs w:val="20"/>
              </w:rPr>
            </w:pPr>
          </w:p>
          <w:p w:rsidR="00ED0D17" w:rsidRDefault="00FF108C" w:rsidP="009A18A5">
            <w:pPr>
              <w:autoSpaceDE w:val="0"/>
              <w:autoSpaceDN w:val="0"/>
              <w:adjustRightInd w:val="0"/>
              <w:spacing w:after="0" w:line="240" w:lineRule="auto"/>
              <w:jc w:val="both"/>
              <w:rPr>
                <w:rFonts w:ascii="Arial" w:hAnsi="Arial" w:cs="Arial"/>
                <w:color w:val="FF0000"/>
                <w:sz w:val="20"/>
                <w:szCs w:val="20"/>
              </w:rPr>
            </w:pPr>
            <w:r>
              <w:rPr>
                <w:rFonts w:ascii="Arial" w:hAnsi="Arial" w:cs="Arial"/>
                <w:color w:val="FF0000"/>
                <w:sz w:val="20"/>
                <w:szCs w:val="20"/>
              </w:rPr>
              <w:t>Ćurak, M., Kljaković-Gašpić, M. (2011)</w:t>
            </w:r>
            <w:r w:rsidR="00ED0D17" w:rsidRPr="00ED0D17">
              <w:rPr>
                <w:rFonts w:ascii="Arial" w:hAnsi="Arial" w:cs="Arial"/>
                <w:color w:val="FF0000"/>
                <w:sz w:val="20"/>
                <w:szCs w:val="20"/>
              </w:rPr>
              <w:t xml:space="preserve"> </w:t>
            </w:r>
            <w:r w:rsidR="00ED0D17" w:rsidRPr="00FF108C">
              <w:rPr>
                <w:rFonts w:ascii="Arial" w:hAnsi="Arial" w:cs="Arial"/>
                <w:i/>
                <w:color w:val="FF0000"/>
                <w:sz w:val="20"/>
                <w:szCs w:val="20"/>
              </w:rPr>
              <w:t>Economic and Social Determinants of Life Insurance Consumption – Evidence from Central and Eastern Europe</w:t>
            </w:r>
            <w:r w:rsidR="00ED0D17" w:rsidRPr="00ED0D17">
              <w:rPr>
                <w:rFonts w:ascii="Arial" w:hAnsi="Arial" w:cs="Arial"/>
                <w:color w:val="FF0000"/>
                <w:sz w:val="20"/>
                <w:szCs w:val="20"/>
              </w:rPr>
              <w:t>, The Journal of American Academy of Business, Cambridge, Vol. 16, No. 2, str. 216-222</w:t>
            </w:r>
            <w:r w:rsidR="00ED0D17">
              <w:rPr>
                <w:rFonts w:ascii="Arial" w:hAnsi="Arial" w:cs="Arial"/>
                <w:color w:val="FF0000"/>
                <w:sz w:val="20"/>
                <w:szCs w:val="20"/>
              </w:rPr>
              <w:t>.</w:t>
            </w:r>
          </w:p>
          <w:p w:rsidR="0089474C" w:rsidRDefault="0089474C" w:rsidP="009A18A5">
            <w:pPr>
              <w:autoSpaceDE w:val="0"/>
              <w:autoSpaceDN w:val="0"/>
              <w:adjustRightInd w:val="0"/>
              <w:spacing w:after="0" w:line="240" w:lineRule="auto"/>
              <w:jc w:val="both"/>
              <w:rPr>
                <w:rFonts w:ascii="Arial" w:hAnsi="Arial" w:cs="Arial"/>
                <w:color w:val="FF0000"/>
                <w:sz w:val="20"/>
                <w:szCs w:val="20"/>
              </w:rPr>
            </w:pPr>
          </w:p>
          <w:p w:rsidR="0089474C" w:rsidRDefault="00FF108C" w:rsidP="009A18A5">
            <w:pPr>
              <w:autoSpaceDE w:val="0"/>
              <w:autoSpaceDN w:val="0"/>
              <w:adjustRightInd w:val="0"/>
              <w:spacing w:after="0" w:line="240" w:lineRule="auto"/>
              <w:jc w:val="both"/>
              <w:rPr>
                <w:rFonts w:ascii="Arial" w:hAnsi="Arial" w:cs="Arial"/>
                <w:color w:val="FF0000"/>
                <w:sz w:val="20"/>
                <w:szCs w:val="20"/>
              </w:rPr>
            </w:pPr>
            <w:r>
              <w:rPr>
                <w:rFonts w:ascii="Arial" w:hAnsi="Arial" w:cs="Arial"/>
                <w:color w:val="FF0000"/>
                <w:sz w:val="20"/>
                <w:szCs w:val="20"/>
              </w:rPr>
              <w:t>Ćurak, M., Pojatina, D. (2004)</w:t>
            </w:r>
            <w:r w:rsidR="0089474C" w:rsidRPr="0089474C">
              <w:rPr>
                <w:rFonts w:ascii="Arial" w:hAnsi="Arial" w:cs="Arial"/>
                <w:color w:val="FF0000"/>
                <w:sz w:val="20"/>
                <w:szCs w:val="20"/>
              </w:rPr>
              <w:t xml:space="preserve"> </w:t>
            </w:r>
            <w:r w:rsidR="0089474C" w:rsidRPr="00FF108C">
              <w:rPr>
                <w:rFonts w:ascii="Arial" w:hAnsi="Arial" w:cs="Arial"/>
                <w:i/>
                <w:color w:val="FF0000"/>
                <w:sz w:val="20"/>
                <w:szCs w:val="20"/>
              </w:rPr>
              <w:t>Bankoosiguranje – novi izazov</w:t>
            </w:r>
            <w:r w:rsidR="0089474C" w:rsidRPr="0089474C">
              <w:rPr>
                <w:rFonts w:ascii="Arial" w:hAnsi="Arial" w:cs="Arial"/>
                <w:color w:val="FF0000"/>
                <w:sz w:val="20"/>
                <w:szCs w:val="20"/>
              </w:rPr>
              <w:t>, u knjizi: Suvremena financijska pitanja i izazovi razvitka hrvatskog financijskog sektora, (urednici: prof. dr. sc. Ivan Lovrinović i prof. dr. sc. Ljiljana Vidučić), Ekonomski fakultet Split, Ekonomski fakultet Zagreb, Split</w:t>
            </w:r>
            <w:r>
              <w:rPr>
                <w:rFonts w:ascii="Arial" w:hAnsi="Arial" w:cs="Arial"/>
                <w:color w:val="FF0000"/>
                <w:sz w:val="20"/>
                <w:szCs w:val="20"/>
              </w:rPr>
              <w:t>,</w:t>
            </w:r>
            <w:r w:rsidR="0089474C" w:rsidRPr="0089474C">
              <w:rPr>
                <w:rFonts w:ascii="Arial" w:hAnsi="Arial" w:cs="Arial"/>
                <w:color w:val="FF0000"/>
                <w:sz w:val="20"/>
                <w:szCs w:val="20"/>
              </w:rPr>
              <w:t xml:space="preserve"> str. 57-71.</w:t>
            </w:r>
          </w:p>
          <w:p w:rsidR="00F85A71" w:rsidRDefault="00F85A71" w:rsidP="009A18A5">
            <w:pPr>
              <w:autoSpaceDE w:val="0"/>
              <w:autoSpaceDN w:val="0"/>
              <w:adjustRightInd w:val="0"/>
              <w:spacing w:after="0" w:line="240" w:lineRule="auto"/>
              <w:jc w:val="both"/>
              <w:rPr>
                <w:rFonts w:ascii="Arial" w:hAnsi="Arial" w:cs="Arial"/>
                <w:color w:val="FF0000"/>
                <w:sz w:val="20"/>
                <w:szCs w:val="20"/>
              </w:rPr>
            </w:pPr>
          </w:p>
          <w:p w:rsidR="00F85A71" w:rsidRDefault="00F85A71" w:rsidP="009A18A5">
            <w:pPr>
              <w:autoSpaceDE w:val="0"/>
              <w:autoSpaceDN w:val="0"/>
              <w:adjustRightInd w:val="0"/>
              <w:spacing w:after="0" w:line="240" w:lineRule="auto"/>
              <w:jc w:val="both"/>
              <w:rPr>
                <w:rFonts w:ascii="Arial" w:hAnsi="Arial" w:cs="Arial"/>
                <w:color w:val="FF0000"/>
                <w:sz w:val="20"/>
                <w:szCs w:val="20"/>
              </w:rPr>
            </w:pPr>
            <w:r w:rsidRPr="00F85A71">
              <w:rPr>
                <w:rFonts w:ascii="Arial" w:hAnsi="Arial" w:cs="Arial"/>
                <w:color w:val="FF0000"/>
                <w:sz w:val="20"/>
                <w:szCs w:val="20"/>
              </w:rPr>
              <w:t>Ćurak, M., Utrobič</w:t>
            </w:r>
            <w:r w:rsidR="00FF108C">
              <w:rPr>
                <w:rFonts w:ascii="Arial" w:hAnsi="Arial" w:cs="Arial"/>
                <w:color w:val="FF0000"/>
                <w:sz w:val="20"/>
                <w:szCs w:val="20"/>
              </w:rPr>
              <w:t>ić, M., Kovač, D. (2014)</w:t>
            </w:r>
            <w:r w:rsidRPr="00F85A71">
              <w:rPr>
                <w:rFonts w:ascii="Arial" w:hAnsi="Arial" w:cs="Arial"/>
                <w:color w:val="FF0000"/>
                <w:sz w:val="20"/>
                <w:szCs w:val="20"/>
              </w:rPr>
              <w:t xml:space="preserve"> </w:t>
            </w:r>
            <w:r w:rsidRPr="00F85A71">
              <w:rPr>
                <w:rFonts w:ascii="Arial" w:hAnsi="Arial" w:cs="Arial"/>
                <w:i/>
                <w:color w:val="FF0000"/>
                <w:sz w:val="20"/>
                <w:szCs w:val="20"/>
                <w:lang w:val="en-GB"/>
              </w:rPr>
              <w:t>Firm Specific Characteristics and Reinsurance – Evidence from Croatian Insurance Companies</w:t>
            </w:r>
            <w:r w:rsidRPr="00F85A71">
              <w:rPr>
                <w:rFonts w:ascii="Arial" w:hAnsi="Arial" w:cs="Arial"/>
                <w:color w:val="FF0000"/>
                <w:sz w:val="20"/>
                <w:szCs w:val="20"/>
              </w:rPr>
              <w:t>, Ekonomska misao i praksa, Vol. XXIII, No. 1, str. 29-42</w:t>
            </w:r>
            <w:r w:rsidR="009A18A5">
              <w:rPr>
                <w:rFonts w:ascii="Arial" w:hAnsi="Arial" w:cs="Arial"/>
                <w:color w:val="FF0000"/>
                <w:sz w:val="20"/>
                <w:szCs w:val="20"/>
              </w:rPr>
              <w:t>.</w:t>
            </w:r>
          </w:p>
          <w:p w:rsidR="009A18A5" w:rsidRDefault="009A18A5" w:rsidP="009A18A5">
            <w:pPr>
              <w:autoSpaceDE w:val="0"/>
              <w:autoSpaceDN w:val="0"/>
              <w:adjustRightInd w:val="0"/>
              <w:spacing w:after="0" w:line="240" w:lineRule="auto"/>
              <w:jc w:val="both"/>
              <w:rPr>
                <w:rFonts w:ascii="Arial" w:hAnsi="Arial" w:cs="Arial"/>
                <w:color w:val="FF0000"/>
                <w:sz w:val="20"/>
                <w:szCs w:val="20"/>
              </w:rPr>
            </w:pPr>
          </w:p>
          <w:p w:rsidR="009A18A5" w:rsidRPr="00D33E6D" w:rsidRDefault="009A18A5" w:rsidP="009A18A5">
            <w:pPr>
              <w:autoSpaceDE w:val="0"/>
              <w:autoSpaceDN w:val="0"/>
              <w:adjustRightInd w:val="0"/>
              <w:spacing w:after="0" w:line="240" w:lineRule="auto"/>
              <w:jc w:val="both"/>
              <w:rPr>
                <w:rFonts w:ascii="Arial" w:hAnsi="Arial" w:cs="Arial"/>
                <w:color w:val="FF0000"/>
                <w:sz w:val="20"/>
                <w:szCs w:val="20"/>
              </w:rPr>
            </w:pPr>
            <w:r w:rsidRPr="009A18A5">
              <w:rPr>
                <w:rFonts w:ascii="Arial" w:hAnsi="Arial" w:cs="Arial"/>
                <w:color w:val="FF0000"/>
                <w:sz w:val="20"/>
                <w:szCs w:val="20"/>
              </w:rPr>
              <w:t>Gründl,</w:t>
            </w:r>
            <w:r>
              <w:rPr>
                <w:rFonts w:ascii="Arial" w:hAnsi="Arial" w:cs="Arial"/>
                <w:color w:val="FF0000"/>
                <w:sz w:val="20"/>
                <w:szCs w:val="20"/>
              </w:rPr>
              <w:t xml:space="preserve"> H.,</w:t>
            </w:r>
            <w:r w:rsidRPr="009A18A5">
              <w:rPr>
                <w:rFonts w:ascii="Arial" w:hAnsi="Arial" w:cs="Arial"/>
                <w:color w:val="FF0000"/>
                <w:sz w:val="20"/>
                <w:szCs w:val="20"/>
              </w:rPr>
              <w:t xml:space="preserve"> Dong,</w:t>
            </w:r>
            <w:r>
              <w:rPr>
                <w:rFonts w:ascii="Arial" w:hAnsi="Arial" w:cs="Arial"/>
                <w:color w:val="FF0000"/>
                <w:sz w:val="20"/>
                <w:szCs w:val="20"/>
              </w:rPr>
              <w:t xml:space="preserve"> M. I., </w:t>
            </w:r>
            <w:r w:rsidRPr="009A18A5">
              <w:rPr>
                <w:rFonts w:ascii="Arial" w:hAnsi="Arial" w:cs="Arial"/>
                <w:color w:val="FF0000"/>
                <w:sz w:val="20"/>
                <w:szCs w:val="20"/>
              </w:rPr>
              <w:t>Gal</w:t>
            </w:r>
            <w:r>
              <w:rPr>
                <w:rFonts w:ascii="Arial" w:hAnsi="Arial" w:cs="Arial"/>
                <w:color w:val="FF0000"/>
                <w:sz w:val="20"/>
                <w:szCs w:val="20"/>
              </w:rPr>
              <w:t xml:space="preserve">, J. (2016) </w:t>
            </w:r>
            <w:r w:rsidRPr="00FF108C">
              <w:rPr>
                <w:rFonts w:ascii="Arial" w:hAnsi="Arial" w:cs="Arial"/>
                <w:i/>
                <w:color w:val="FF0000"/>
                <w:sz w:val="20"/>
                <w:szCs w:val="20"/>
              </w:rPr>
              <w:t>The evolution of insurer portfolio investment strategies for long-term investing</w:t>
            </w:r>
            <w:r>
              <w:rPr>
                <w:rFonts w:ascii="Arial" w:hAnsi="Arial" w:cs="Arial"/>
                <w:color w:val="FF0000"/>
                <w:sz w:val="20"/>
                <w:szCs w:val="20"/>
              </w:rPr>
              <w:t xml:space="preserve">, </w:t>
            </w:r>
            <w:r w:rsidRPr="009A18A5">
              <w:rPr>
                <w:rFonts w:ascii="Arial" w:hAnsi="Arial" w:cs="Arial"/>
                <w:color w:val="FF0000"/>
                <w:sz w:val="20"/>
                <w:szCs w:val="20"/>
              </w:rPr>
              <w:t>OECD J</w:t>
            </w:r>
            <w:r>
              <w:rPr>
                <w:rFonts w:ascii="Arial" w:hAnsi="Arial" w:cs="Arial"/>
                <w:color w:val="FF0000"/>
                <w:sz w:val="20"/>
                <w:szCs w:val="20"/>
              </w:rPr>
              <w:t xml:space="preserve">ournal: Financial Market Trends, Vol. 2016, No. </w:t>
            </w:r>
            <w:r w:rsidRPr="009A18A5">
              <w:rPr>
                <w:rFonts w:ascii="Arial" w:hAnsi="Arial" w:cs="Arial"/>
                <w:color w:val="FF0000"/>
                <w:sz w:val="20"/>
                <w:szCs w:val="20"/>
              </w:rPr>
              <w:t>1</w:t>
            </w:r>
            <w:r>
              <w:rPr>
                <w:rFonts w:ascii="Arial" w:hAnsi="Arial" w:cs="Arial"/>
                <w:color w:val="FF0000"/>
                <w:sz w:val="20"/>
                <w:szCs w:val="20"/>
              </w:rPr>
              <w:t>, str. 1-55.</w:t>
            </w:r>
          </w:p>
          <w:p w:rsidR="00F85A71" w:rsidRDefault="00F85A71" w:rsidP="009A18A5">
            <w:pPr>
              <w:autoSpaceDE w:val="0"/>
              <w:autoSpaceDN w:val="0"/>
              <w:adjustRightInd w:val="0"/>
              <w:spacing w:after="0" w:line="240" w:lineRule="auto"/>
              <w:jc w:val="both"/>
              <w:rPr>
                <w:rFonts w:ascii="Arial" w:hAnsi="Arial" w:cs="Arial"/>
                <w:sz w:val="20"/>
                <w:szCs w:val="20"/>
              </w:rPr>
            </w:pPr>
          </w:p>
          <w:p w:rsidR="00D4586C" w:rsidRDefault="00D4586C" w:rsidP="009A18A5">
            <w:pPr>
              <w:autoSpaceDE w:val="0"/>
              <w:autoSpaceDN w:val="0"/>
              <w:adjustRightInd w:val="0"/>
              <w:spacing w:after="0" w:line="240" w:lineRule="auto"/>
              <w:jc w:val="both"/>
              <w:rPr>
                <w:rFonts w:ascii="Arial" w:hAnsi="Arial" w:cs="Arial"/>
                <w:sz w:val="20"/>
                <w:szCs w:val="20"/>
              </w:rPr>
            </w:pPr>
            <w:r w:rsidRPr="00306F44">
              <w:rPr>
                <w:rFonts w:ascii="Arial" w:hAnsi="Arial" w:cs="Arial"/>
                <w:sz w:val="20"/>
                <w:szCs w:val="20"/>
              </w:rPr>
              <w:t xml:space="preserve">Harrington, S. E., Niehaus, G. R. (2004), </w:t>
            </w:r>
            <w:r w:rsidRPr="00306F44">
              <w:rPr>
                <w:rFonts w:ascii="Arial" w:hAnsi="Arial" w:cs="Arial"/>
                <w:i/>
                <w:sz w:val="20"/>
                <w:szCs w:val="20"/>
              </w:rPr>
              <w:t>Risk Management and Insurance</w:t>
            </w:r>
            <w:r w:rsidRPr="00306F44">
              <w:rPr>
                <w:rFonts w:ascii="Arial" w:hAnsi="Arial" w:cs="Arial"/>
                <w:sz w:val="20"/>
                <w:szCs w:val="20"/>
              </w:rPr>
              <w:t>, McGraw-Hill</w:t>
            </w:r>
          </w:p>
          <w:p w:rsidR="00F85A71" w:rsidRDefault="00F85A71" w:rsidP="009A18A5">
            <w:pPr>
              <w:autoSpaceDE w:val="0"/>
              <w:autoSpaceDN w:val="0"/>
              <w:adjustRightInd w:val="0"/>
              <w:spacing w:after="0" w:line="240" w:lineRule="auto"/>
              <w:jc w:val="both"/>
              <w:rPr>
                <w:rFonts w:ascii="Arial" w:hAnsi="Arial" w:cs="Arial"/>
                <w:color w:val="FF0000"/>
                <w:sz w:val="20"/>
                <w:szCs w:val="20"/>
              </w:rPr>
            </w:pPr>
          </w:p>
          <w:p w:rsidR="00C23083" w:rsidRPr="00C23083" w:rsidRDefault="00C23083" w:rsidP="009A18A5">
            <w:pPr>
              <w:autoSpaceDE w:val="0"/>
              <w:autoSpaceDN w:val="0"/>
              <w:adjustRightInd w:val="0"/>
              <w:spacing w:after="0" w:line="240" w:lineRule="auto"/>
              <w:jc w:val="both"/>
              <w:rPr>
                <w:rFonts w:ascii="Arial" w:hAnsi="Arial" w:cs="Arial"/>
                <w:color w:val="FF0000"/>
                <w:sz w:val="20"/>
                <w:szCs w:val="20"/>
              </w:rPr>
            </w:pPr>
            <w:r w:rsidRPr="00C23083">
              <w:rPr>
                <w:rFonts w:ascii="Arial" w:hAnsi="Arial" w:cs="Arial"/>
                <w:color w:val="FF0000"/>
                <w:sz w:val="20"/>
                <w:szCs w:val="20"/>
              </w:rPr>
              <w:t xml:space="preserve">Outreville, J. F. (2013) </w:t>
            </w:r>
            <w:r w:rsidRPr="007E3EB1">
              <w:rPr>
                <w:rFonts w:ascii="Arial" w:hAnsi="Arial" w:cs="Arial"/>
                <w:i/>
                <w:color w:val="FF0000"/>
                <w:sz w:val="20"/>
                <w:szCs w:val="20"/>
              </w:rPr>
              <w:t>The Relationship Between Insurance and Economic Development: 85 Empirical Papers for a Review of the Literature</w:t>
            </w:r>
            <w:r w:rsidRPr="00C23083">
              <w:rPr>
                <w:rFonts w:ascii="Arial" w:hAnsi="Arial" w:cs="Arial"/>
                <w:color w:val="FF0000"/>
                <w:sz w:val="20"/>
                <w:szCs w:val="20"/>
              </w:rPr>
              <w:t>,  Risk Management and Insurance Review, Vol. 16, No. 1, str. 71-122.</w:t>
            </w:r>
          </w:p>
          <w:p w:rsidR="00F85A71" w:rsidRDefault="00F85A71" w:rsidP="009A18A5">
            <w:pPr>
              <w:autoSpaceDE w:val="0"/>
              <w:autoSpaceDN w:val="0"/>
              <w:adjustRightInd w:val="0"/>
              <w:spacing w:after="0" w:line="240" w:lineRule="auto"/>
              <w:jc w:val="both"/>
              <w:rPr>
                <w:rFonts w:ascii="Arial" w:hAnsi="Arial" w:cs="Arial"/>
                <w:sz w:val="20"/>
                <w:szCs w:val="20"/>
              </w:rPr>
            </w:pPr>
          </w:p>
          <w:p w:rsidR="00D4586C" w:rsidRPr="00306F44" w:rsidRDefault="00D4586C" w:rsidP="009A18A5">
            <w:pPr>
              <w:autoSpaceDE w:val="0"/>
              <w:autoSpaceDN w:val="0"/>
              <w:adjustRightInd w:val="0"/>
              <w:spacing w:after="0" w:line="240" w:lineRule="auto"/>
              <w:jc w:val="both"/>
              <w:rPr>
                <w:rFonts w:ascii="Arial" w:hAnsi="Arial" w:cs="Arial"/>
                <w:sz w:val="20"/>
                <w:szCs w:val="20"/>
              </w:rPr>
            </w:pPr>
            <w:r w:rsidRPr="00306F44">
              <w:rPr>
                <w:rFonts w:ascii="Arial" w:hAnsi="Arial" w:cs="Arial"/>
                <w:sz w:val="20"/>
                <w:szCs w:val="20"/>
              </w:rPr>
              <w:t xml:space="preserve">Rejda, G. E., (2010), </w:t>
            </w:r>
            <w:r w:rsidRPr="00306F44">
              <w:rPr>
                <w:rFonts w:ascii="Arial" w:hAnsi="Arial" w:cs="Arial"/>
                <w:bCs/>
                <w:i/>
                <w:iCs/>
                <w:sz w:val="20"/>
                <w:szCs w:val="20"/>
              </w:rPr>
              <w:t>Principles of Risk Management and Insurance</w:t>
            </w:r>
            <w:r w:rsidRPr="00306F44">
              <w:rPr>
                <w:rFonts w:ascii="Arial" w:hAnsi="Arial" w:cs="Arial"/>
                <w:sz w:val="20"/>
                <w:szCs w:val="20"/>
              </w:rPr>
              <w:t>, Prentice Hall</w:t>
            </w:r>
          </w:p>
          <w:p w:rsidR="00F85A71" w:rsidRDefault="00F85A71" w:rsidP="00EE65CF">
            <w:pPr>
              <w:tabs>
                <w:tab w:val="left" w:pos="2820"/>
              </w:tabs>
              <w:spacing w:after="0" w:line="240" w:lineRule="auto"/>
              <w:rPr>
                <w:rFonts w:ascii="Arial" w:hAnsi="Arial" w:cs="Arial"/>
                <w:sz w:val="20"/>
                <w:szCs w:val="20"/>
              </w:rPr>
            </w:pPr>
          </w:p>
          <w:p w:rsidR="00D4586C" w:rsidRDefault="00D4586C" w:rsidP="00EE65CF">
            <w:pPr>
              <w:tabs>
                <w:tab w:val="left" w:pos="2820"/>
              </w:tabs>
              <w:spacing w:after="0" w:line="240" w:lineRule="auto"/>
              <w:rPr>
                <w:rFonts w:ascii="Arial" w:hAnsi="Arial" w:cs="Arial"/>
                <w:sz w:val="20"/>
                <w:szCs w:val="20"/>
              </w:rPr>
            </w:pPr>
            <w:r w:rsidRPr="00306F44">
              <w:rPr>
                <w:rFonts w:ascii="Arial" w:hAnsi="Arial" w:cs="Arial"/>
                <w:sz w:val="20"/>
                <w:szCs w:val="20"/>
              </w:rPr>
              <w:t xml:space="preserve">Šain, Ž., (2010.), </w:t>
            </w:r>
            <w:r w:rsidRPr="00306F44">
              <w:rPr>
                <w:rFonts w:ascii="Arial" w:hAnsi="Arial" w:cs="Arial"/>
                <w:i/>
                <w:sz w:val="20"/>
                <w:szCs w:val="20"/>
              </w:rPr>
              <w:t>Aktuarski modeli životnih osiguranja</w:t>
            </w:r>
            <w:r w:rsidRPr="00306F44">
              <w:rPr>
                <w:rFonts w:ascii="Arial" w:hAnsi="Arial" w:cs="Arial"/>
                <w:sz w:val="20"/>
                <w:szCs w:val="20"/>
              </w:rPr>
              <w:t>, I i II dio, Ekonomski fakultet, Sarajevo</w:t>
            </w:r>
          </w:p>
          <w:p w:rsidR="00D33E6D" w:rsidRDefault="00D33E6D" w:rsidP="00EE65CF">
            <w:pPr>
              <w:tabs>
                <w:tab w:val="left" w:pos="2820"/>
              </w:tabs>
              <w:spacing w:after="0" w:line="240" w:lineRule="auto"/>
              <w:rPr>
                <w:rFonts w:ascii="Arial" w:hAnsi="Arial" w:cs="Arial"/>
                <w:sz w:val="20"/>
                <w:szCs w:val="20"/>
              </w:rPr>
            </w:pPr>
          </w:p>
          <w:p w:rsidR="00D33E6D" w:rsidRDefault="00D33E6D" w:rsidP="00EE65CF">
            <w:pPr>
              <w:tabs>
                <w:tab w:val="left" w:pos="2820"/>
              </w:tabs>
              <w:spacing w:after="0" w:line="240" w:lineRule="auto"/>
              <w:rPr>
                <w:rFonts w:ascii="Arial" w:hAnsi="Arial" w:cs="Arial"/>
                <w:color w:val="FF0000"/>
                <w:sz w:val="20"/>
                <w:szCs w:val="20"/>
              </w:rPr>
            </w:pPr>
            <w:r w:rsidRPr="00D33E6D">
              <w:rPr>
                <w:rFonts w:ascii="Arial" w:hAnsi="Arial" w:cs="Arial"/>
                <w:color w:val="FF0000"/>
                <w:sz w:val="20"/>
                <w:szCs w:val="20"/>
              </w:rPr>
              <w:t>Ostali izvori:</w:t>
            </w:r>
          </w:p>
          <w:p w:rsidR="002F784A" w:rsidRPr="00D33E6D" w:rsidRDefault="002F784A" w:rsidP="00EE65CF">
            <w:pPr>
              <w:tabs>
                <w:tab w:val="left" w:pos="2820"/>
              </w:tabs>
              <w:spacing w:after="0" w:line="240" w:lineRule="auto"/>
              <w:rPr>
                <w:rFonts w:ascii="Arial" w:hAnsi="Arial" w:cs="Arial"/>
                <w:color w:val="FF0000"/>
                <w:sz w:val="20"/>
                <w:szCs w:val="20"/>
              </w:rPr>
            </w:pPr>
          </w:p>
          <w:p w:rsidR="00C978D0" w:rsidRPr="007E3EB1" w:rsidRDefault="00D33E6D" w:rsidP="00EE65CF">
            <w:pPr>
              <w:tabs>
                <w:tab w:val="left" w:pos="2820"/>
              </w:tabs>
              <w:spacing w:after="0" w:line="240" w:lineRule="auto"/>
              <w:rPr>
                <w:rFonts w:ascii="Arial" w:hAnsi="Arial" w:cs="Arial"/>
                <w:color w:val="FF0000"/>
                <w:sz w:val="20"/>
                <w:szCs w:val="20"/>
                <w:lang w:val="en-GB"/>
              </w:rPr>
            </w:pPr>
            <w:r w:rsidRPr="007E3EB1">
              <w:rPr>
                <w:rFonts w:ascii="Arial" w:hAnsi="Arial" w:cs="Arial"/>
                <w:color w:val="FF0000"/>
                <w:sz w:val="20"/>
                <w:szCs w:val="20"/>
                <w:lang w:val="en-GB"/>
              </w:rPr>
              <w:t xml:space="preserve">European Insurance and Occupational Pensions Authority, </w:t>
            </w:r>
            <w:hyperlink r:id="rId5" w:history="1">
              <w:r w:rsidRPr="007E3EB1">
                <w:rPr>
                  <w:rStyle w:val="Hyperlink"/>
                  <w:rFonts w:ascii="Arial" w:hAnsi="Arial" w:cs="Arial"/>
                  <w:color w:val="FF0000"/>
                  <w:sz w:val="20"/>
                  <w:szCs w:val="20"/>
                  <w:lang w:val="en-GB"/>
                </w:rPr>
                <w:t>https://eiopa.europa.eu/</w:t>
              </w:r>
            </w:hyperlink>
          </w:p>
          <w:p w:rsidR="00D33E6D" w:rsidRDefault="00D33E6D" w:rsidP="00D33E6D">
            <w:pPr>
              <w:tabs>
                <w:tab w:val="left" w:pos="2820"/>
              </w:tabs>
              <w:spacing w:after="0" w:line="240" w:lineRule="auto"/>
              <w:jc w:val="both"/>
              <w:rPr>
                <w:rFonts w:ascii="Arial" w:hAnsi="Arial" w:cs="Arial"/>
                <w:color w:val="FF0000"/>
                <w:sz w:val="20"/>
                <w:szCs w:val="20"/>
                <w:u w:val="single"/>
              </w:rPr>
            </w:pPr>
            <w:r w:rsidRPr="00D33E6D">
              <w:rPr>
                <w:rFonts w:ascii="Arial" w:hAnsi="Arial" w:cs="Arial"/>
                <w:color w:val="FF0000"/>
                <w:sz w:val="20"/>
                <w:szCs w:val="20"/>
              </w:rPr>
              <w:t xml:space="preserve">Hrvatska agencija za nadzor financijskih usluga, </w:t>
            </w:r>
            <w:hyperlink r:id="rId6" w:history="1">
              <w:r w:rsidRPr="00D33E6D">
                <w:rPr>
                  <w:rFonts w:ascii="Arial" w:hAnsi="Arial" w:cs="Arial"/>
                  <w:color w:val="FF0000"/>
                  <w:sz w:val="20"/>
                  <w:szCs w:val="20"/>
                  <w:u w:val="single"/>
                </w:rPr>
                <w:t>http://www.hnb.hr/</w:t>
              </w:r>
            </w:hyperlink>
          </w:p>
          <w:p w:rsidR="00D33E6D" w:rsidRPr="00C978D0" w:rsidRDefault="00D33E6D" w:rsidP="00D33E6D">
            <w:pPr>
              <w:tabs>
                <w:tab w:val="left" w:pos="2820"/>
              </w:tabs>
              <w:spacing w:after="0" w:line="240" w:lineRule="auto"/>
              <w:jc w:val="both"/>
              <w:rPr>
                <w:rFonts w:ascii="Arial" w:hAnsi="Arial" w:cs="Arial"/>
                <w:color w:val="FF0000"/>
                <w:sz w:val="20"/>
                <w:szCs w:val="20"/>
              </w:rPr>
            </w:pPr>
            <w:r w:rsidRPr="00D33E6D">
              <w:rPr>
                <w:rFonts w:ascii="Arial" w:hAnsi="Arial" w:cs="Arial"/>
                <w:color w:val="FF0000"/>
                <w:sz w:val="20"/>
                <w:szCs w:val="20"/>
              </w:rPr>
              <w:t>Hrvatski ured za osiguranje</w:t>
            </w:r>
            <w:r w:rsidRPr="00C978D0">
              <w:rPr>
                <w:rFonts w:ascii="Arial" w:hAnsi="Arial" w:cs="Arial"/>
                <w:color w:val="FF0000"/>
                <w:sz w:val="20"/>
                <w:szCs w:val="20"/>
              </w:rPr>
              <w:t xml:space="preserve">, </w:t>
            </w:r>
            <w:hyperlink r:id="rId7" w:history="1">
              <w:r w:rsidR="00C978D0" w:rsidRPr="00C978D0">
                <w:rPr>
                  <w:rStyle w:val="Hyperlink"/>
                  <w:rFonts w:ascii="Arial" w:hAnsi="Arial" w:cs="Arial"/>
                  <w:color w:val="FF0000"/>
                  <w:sz w:val="20"/>
                  <w:szCs w:val="20"/>
                </w:rPr>
                <w:t>http://www.huo.hr/</w:t>
              </w:r>
            </w:hyperlink>
          </w:p>
          <w:p w:rsidR="00C978D0" w:rsidRDefault="00C978D0" w:rsidP="00C978D0">
            <w:pPr>
              <w:tabs>
                <w:tab w:val="left" w:pos="2820"/>
              </w:tabs>
              <w:spacing w:after="0" w:line="240" w:lineRule="auto"/>
              <w:rPr>
                <w:rStyle w:val="Hyperlink"/>
                <w:rFonts w:ascii="Arial" w:hAnsi="Arial" w:cs="Arial"/>
                <w:color w:val="FF0000"/>
                <w:sz w:val="20"/>
                <w:szCs w:val="20"/>
              </w:rPr>
            </w:pPr>
            <w:r w:rsidRPr="00C978D0">
              <w:rPr>
                <w:rFonts w:ascii="Arial" w:hAnsi="Arial" w:cs="Arial"/>
                <w:color w:val="FF0000"/>
                <w:sz w:val="20"/>
                <w:szCs w:val="20"/>
              </w:rPr>
              <w:t xml:space="preserve">Insurance Europe, </w:t>
            </w:r>
            <w:hyperlink r:id="rId8" w:history="1">
              <w:r w:rsidRPr="00C978D0">
                <w:rPr>
                  <w:rStyle w:val="Hyperlink"/>
                  <w:rFonts w:ascii="Arial" w:hAnsi="Arial" w:cs="Arial"/>
                  <w:color w:val="FF0000"/>
                  <w:sz w:val="20"/>
                  <w:szCs w:val="20"/>
                </w:rPr>
                <w:t>https://www.insuranceeurope.eu/</w:t>
              </w:r>
            </w:hyperlink>
          </w:p>
          <w:p w:rsidR="00173CBC" w:rsidRPr="00173CBC" w:rsidRDefault="00173CBC" w:rsidP="00C978D0">
            <w:pPr>
              <w:tabs>
                <w:tab w:val="left" w:pos="2820"/>
              </w:tabs>
              <w:spacing w:after="0" w:line="240" w:lineRule="auto"/>
              <w:rPr>
                <w:rFonts w:ascii="Arial" w:hAnsi="Arial" w:cs="Arial"/>
                <w:color w:val="FF0000"/>
                <w:sz w:val="20"/>
                <w:szCs w:val="20"/>
              </w:rPr>
            </w:pPr>
            <w:r w:rsidRPr="00173CBC">
              <w:rPr>
                <w:rFonts w:ascii="Arial" w:hAnsi="Arial" w:cs="Arial"/>
                <w:color w:val="FF0000"/>
                <w:sz w:val="20"/>
                <w:szCs w:val="20"/>
              </w:rPr>
              <w:t xml:space="preserve">Narodne novine, </w:t>
            </w:r>
            <w:hyperlink r:id="rId9" w:history="1">
              <w:r w:rsidRPr="00173CBC">
                <w:rPr>
                  <w:rStyle w:val="Hyperlink"/>
                  <w:rFonts w:ascii="Arial" w:hAnsi="Arial" w:cs="Arial"/>
                  <w:color w:val="FF0000"/>
                  <w:sz w:val="20"/>
                  <w:szCs w:val="20"/>
                </w:rPr>
                <w:t>https://www.nn.hr/</w:t>
              </w:r>
            </w:hyperlink>
          </w:p>
          <w:p w:rsidR="00D33E6D" w:rsidRDefault="00D33E6D" w:rsidP="00EE65CF">
            <w:pPr>
              <w:tabs>
                <w:tab w:val="left" w:pos="2820"/>
              </w:tabs>
              <w:spacing w:after="0" w:line="240" w:lineRule="auto"/>
              <w:rPr>
                <w:rFonts w:ascii="Arial" w:hAnsi="Arial" w:cs="Arial"/>
                <w:color w:val="FF0000"/>
                <w:sz w:val="20"/>
                <w:szCs w:val="20"/>
              </w:rPr>
            </w:pPr>
            <w:r w:rsidRPr="00D33E6D">
              <w:rPr>
                <w:rFonts w:ascii="Arial" w:hAnsi="Arial" w:cs="Arial"/>
                <w:color w:val="FF0000"/>
                <w:sz w:val="20"/>
                <w:szCs w:val="20"/>
              </w:rPr>
              <w:t>Osiguranje</w:t>
            </w:r>
            <w:r w:rsidR="00E00F5A">
              <w:rPr>
                <w:rFonts w:ascii="Arial" w:hAnsi="Arial" w:cs="Arial"/>
                <w:color w:val="FF0000"/>
                <w:sz w:val="20"/>
                <w:szCs w:val="20"/>
              </w:rPr>
              <w:t>,</w:t>
            </w:r>
            <w:r w:rsidRPr="00D33E6D">
              <w:rPr>
                <w:rFonts w:ascii="Arial" w:hAnsi="Arial" w:cs="Arial"/>
                <w:color w:val="FF0000"/>
                <w:sz w:val="20"/>
                <w:szCs w:val="20"/>
              </w:rPr>
              <w:t xml:space="preserve"> </w:t>
            </w:r>
            <w:hyperlink r:id="rId10" w:history="1">
              <w:r w:rsidRPr="00D33E6D">
                <w:rPr>
                  <w:rStyle w:val="Hyperlink"/>
                  <w:rFonts w:ascii="Arial" w:hAnsi="Arial" w:cs="Arial"/>
                  <w:color w:val="FF0000"/>
                  <w:sz w:val="20"/>
                  <w:szCs w:val="20"/>
                </w:rPr>
                <w:t>http://osiguranje.hr/</w:t>
              </w:r>
            </w:hyperlink>
          </w:p>
          <w:p w:rsidR="00D33E6D" w:rsidRPr="00E00F5A" w:rsidRDefault="00D33E6D" w:rsidP="00EE65CF">
            <w:pPr>
              <w:tabs>
                <w:tab w:val="left" w:pos="2820"/>
              </w:tabs>
              <w:spacing w:after="0" w:line="240" w:lineRule="auto"/>
              <w:rPr>
                <w:rFonts w:ascii="Arial" w:hAnsi="Arial" w:cs="Arial"/>
                <w:color w:val="FF0000"/>
                <w:sz w:val="20"/>
                <w:szCs w:val="20"/>
              </w:rPr>
            </w:pPr>
            <w:r>
              <w:rPr>
                <w:rFonts w:ascii="Arial" w:hAnsi="Arial" w:cs="Arial"/>
                <w:color w:val="FF0000"/>
                <w:sz w:val="20"/>
                <w:szCs w:val="20"/>
              </w:rPr>
              <w:t xml:space="preserve">SwissRe, </w:t>
            </w:r>
            <w:hyperlink r:id="rId11" w:history="1">
              <w:r w:rsidRPr="00D33E6D">
                <w:rPr>
                  <w:rStyle w:val="Hyperlink"/>
                  <w:rFonts w:ascii="Arial" w:hAnsi="Arial" w:cs="Arial"/>
                  <w:color w:val="FF0000"/>
                  <w:sz w:val="20"/>
                  <w:szCs w:val="20"/>
                </w:rPr>
                <w:t>http://www.swissre.com/</w:t>
              </w:r>
            </w:hyperlink>
          </w:p>
        </w:tc>
      </w:tr>
      <w:tr w:rsidR="00D4586C" w:rsidRPr="00306F44" w:rsidTr="00EE65CF">
        <w:tc>
          <w:tcPr>
            <w:tcW w:w="1912" w:type="dxa"/>
            <w:gridSpan w:val="2"/>
            <w:tcBorders>
              <w:left w:val="single" w:sz="12" w:space="0" w:color="auto"/>
            </w:tcBorders>
            <w:shd w:val="clear" w:color="auto" w:fill="CCFFFF"/>
            <w:tcMar>
              <w:left w:w="57" w:type="dxa"/>
              <w:right w:w="57" w:type="dxa"/>
            </w:tcMar>
            <w:vAlign w:val="center"/>
          </w:tcPr>
          <w:p w:rsidR="00D4586C" w:rsidRPr="00306F44" w:rsidRDefault="00D4586C" w:rsidP="00EE65CF">
            <w:pPr>
              <w:tabs>
                <w:tab w:val="left" w:pos="567"/>
              </w:tabs>
              <w:spacing w:after="0" w:line="240" w:lineRule="auto"/>
              <w:rPr>
                <w:rFonts w:ascii="Arial" w:hAnsi="Arial" w:cs="Arial"/>
                <w:color w:val="000000"/>
                <w:sz w:val="20"/>
                <w:szCs w:val="20"/>
              </w:rPr>
            </w:pPr>
            <w:r w:rsidRPr="00306F44">
              <w:rPr>
                <w:rFonts w:ascii="Arial" w:hAnsi="Arial" w:cs="Arial"/>
                <w:color w:val="000000"/>
                <w:sz w:val="20"/>
                <w:szCs w:val="20"/>
              </w:rPr>
              <w:lastRenderedPageBreak/>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D4586C" w:rsidRPr="00306F44" w:rsidRDefault="00D4586C" w:rsidP="00D4586C">
            <w:pPr>
              <w:numPr>
                <w:ilvl w:val="0"/>
                <w:numId w:val="3"/>
              </w:numPr>
              <w:spacing w:after="0" w:line="240" w:lineRule="auto"/>
              <w:ind w:left="714" w:hanging="357"/>
              <w:jc w:val="both"/>
              <w:rPr>
                <w:rFonts w:ascii="Arial" w:hAnsi="Arial" w:cs="Arial"/>
                <w:bCs/>
                <w:sz w:val="20"/>
                <w:szCs w:val="20"/>
              </w:rPr>
            </w:pPr>
            <w:r w:rsidRPr="00306F44">
              <w:rPr>
                <w:rFonts w:ascii="Arial" w:hAnsi="Arial" w:cs="Arial"/>
                <w:bCs/>
                <w:sz w:val="20"/>
                <w:szCs w:val="20"/>
              </w:rPr>
              <w:t>Praćenje pohađanja nastave i uspješnosti izvršenja ostalih obveza studenata (nastavnik)</w:t>
            </w:r>
          </w:p>
          <w:p w:rsidR="00D4586C" w:rsidRPr="00306F44" w:rsidRDefault="00D4586C" w:rsidP="00D4586C">
            <w:pPr>
              <w:numPr>
                <w:ilvl w:val="0"/>
                <w:numId w:val="3"/>
              </w:numPr>
              <w:spacing w:after="0" w:line="240" w:lineRule="auto"/>
              <w:ind w:left="714" w:hanging="357"/>
              <w:jc w:val="both"/>
              <w:rPr>
                <w:rFonts w:ascii="Arial" w:hAnsi="Arial" w:cs="Arial"/>
                <w:bCs/>
                <w:sz w:val="20"/>
                <w:szCs w:val="20"/>
              </w:rPr>
            </w:pPr>
            <w:r w:rsidRPr="00306F44">
              <w:rPr>
                <w:rFonts w:ascii="Arial" w:hAnsi="Arial" w:cs="Arial"/>
                <w:bCs/>
                <w:sz w:val="20"/>
                <w:szCs w:val="20"/>
              </w:rPr>
              <w:t>Nadzor izvođenja nastave (prodekan za nastavu)</w:t>
            </w:r>
          </w:p>
          <w:p w:rsidR="00D4586C" w:rsidRPr="00306F44" w:rsidRDefault="00D4586C" w:rsidP="00D4586C">
            <w:pPr>
              <w:numPr>
                <w:ilvl w:val="0"/>
                <w:numId w:val="3"/>
              </w:numPr>
              <w:spacing w:after="0" w:line="240" w:lineRule="auto"/>
              <w:ind w:left="714" w:hanging="357"/>
              <w:jc w:val="both"/>
              <w:rPr>
                <w:rFonts w:ascii="Arial" w:hAnsi="Arial" w:cs="Arial"/>
                <w:bCs/>
                <w:sz w:val="20"/>
                <w:szCs w:val="20"/>
              </w:rPr>
            </w:pPr>
            <w:r w:rsidRPr="00306F44">
              <w:rPr>
                <w:rFonts w:ascii="Arial" w:hAnsi="Arial" w:cs="Arial"/>
                <w:bCs/>
                <w:sz w:val="20"/>
                <w:szCs w:val="20"/>
              </w:rPr>
              <w:t>Analiza uspješnosti studiranja po svim predmetima studija (prodekan za nastavu)</w:t>
            </w:r>
          </w:p>
          <w:p w:rsidR="00D4586C" w:rsidRPr="00306F44" w:rsidRDefault="00D4586C" w:rsidP="00D4586C">
            <w:pPr>
              <w:numPr>
                <w:ilvl w:val="0"/>
                <w:numId w:val="3"/>
              </w:numPr>
              <w:spacing w:after="0" w:line="240" w:lineRule="auto"/>
              <w:ind w:left="714" w:hanging="357"/>
              <w:jc w:val="both"/>
              <w:rPr>
                <w:rFonts w:ascii="Arial" w:hAnsi="Arial" w:cs="Arial"/>
                <w:bCs/>
                <w:sz w:val="20"/>
                <w:szCs w:val="20"/>
              </w:rPr>
            </w:pPr>
            <w:r w:rsidRPr="00306F44">
              <w:rPr>
                <w:rFonts w:ascii="Arial" w:hAnsi="Arial" w:cs="Arial"/>
                <w:bCs/>
                <w:sz w:val="20"/>
                <w:szCs w:val="20"/>
              </w:rPr>
              <w:t>Studentska anketa o kvaliteti nastavnika i nastave za svaki predmet studija (UNIST, Centar za unaprjeđenje kvalitete)</w:t>
            </w:r>
          </w:p>
          <w:p w:rsidR="00D4586C" w:rsidRPr="00306F44" w:rsidRDefault="00D4586C" w:rsidP="00D4586C">
            <w:pPr>
              <w:numPr>
                <w:ilvl w:val="0"/>
                <w:numId w:val="3"/>
              </w:numPr>
              <w:spacing w:after="0" w:line="240" w:lineRule="auto"/>
              <w:ind w:left="714" w:hanging="357"/>
              <w:jc w:val="both"/>
              <w:rPr>
                <w:rFonts w:ascii="Arial" w:hAnsi="Arial" w:cs="Arial"/>
                <w:bCs/>
                <w:sz w:val="20"/>
                <w:szCs w:val="20"/>
              </w:rPr>
            </w:pPr>
            <w:r w:rsidRPr="00306F44">
              <w:rPr>
                <w:rFonts w:ascii="Arial" w:hAnsi="Arial" w:cs="Arial"/>
                <w:bCs/>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D4586C" w:rsidRPr="00306F44" w:rsidTr="00EE65CF">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D4586C" w:rsidRPr="00306F44" w:rsidRDefault="00D4586C" w:rsidP="00EE65CF">
            <w:pPr>
              <w:tabs>
                <w:tab w:val="left" w:pos="567"/>
              </w:tabs>
              <w:spacing w:after="0" w:line="240" w:lineRule="auto"/>
              <w:rPr>
                <w:rFonts w:ascii="Arial" w:hAnsi="Arial" w:cs="Arial"/>
                <w:color w:val="000000"/>
                <w:sz w:val="20"/>
                <w:szCs w:val="20"/>
              </w:rPr>
            </w:pPr>
            <w:r w:rsidRPr="00306F44">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D4586C" w:rsidRPr="00306F44" w:rsidRDefault="00007C1A" w:rsidP="00EE65CF">
            <w:pPr>
              <w:tabs>
                <w:tab w:val="left" w:pos="2820"/>
              </w:tabs>
              <w:spacing w:after="0"/>
              <w:rPr>
                <w:rFonts w:ascii="Arial" w:hAnsi="Arial" w:cs="Arial"/>
                <w:sz w:val="20"/>
                <w:szCs w:val="20"/>
              </w:rPr>
            </w:pPr>
            <w:r w:rsidRPr="00306F44">
              <w:rPr>
                <w:rFonts w:ascii="Arial" w:hAnsi="Arial" w:cs="Arial"/>
                <w:sz w:val="20"/>
                <w:szCs w:val="20"/>
              </w:rPr>
              <w:fldChar w:fldCharType="begin">
                <w:ffData>
                  <w:name w:val="Text1"/>
                  <w:enabled/>
                  <w:calcOnExit w:val="0"/>
                  <w:textInput/>
                </w:ffData>
              </w:fldChar>
            </w:r>
            <w:r w:rsidR="00D4586C" w:rsidRPr="00306F44">
              <w:rPr>
                <w:rFonts w:ascii="Arial" w:hAnsi="Arial" w:cs="Arial"/>
                <w:sz w:val="20"/>
                <w:szCs w:val="20"/>
              </w:rPr>
              <w:instrText xml:space="preserve"> FORMTEXT </w:instrText>
            </w:r>
            <w:r w:rsidRPr="00306F44">
              <w:rPr>
                <w:rFonts w:ascii="Arial" w:hAnsi="Arial" w:cs="Arial"/>
                <w:sz w:val="20"/>
                <w:szCs w:val="20"/>
              </w:rPr>
            </w:r>
            <w:r w:rsidRPr="00306F44">
              <w:rPr>
                <w:rFonts w:ascii="Arial" w:hAnsi="Arial" w:cs="Arial"/>
                <w:sz w:val="20"/>
                <w:szCs w:val="20"/>
              </w:rPr>
              <w:fldChar w:fldCharType="separate"/>
            </w:r>
            <w:r w:rsidR="00D4586C" w:rsidRPr="00306F44">
              <w:rPr>
                <w:rFonts w:ascii="Arial" w:hAnsi="Arial" w:cs="Arial"/>
                <w:noProof/>
                <w:sz w:val="20"/>
                <w:szCs w:val="20"/>
              </w:rPr>
              <w:t> </w:t>
            </w:r>
            <w:r w:rsidR="00D4586C" w:rsidRPr="00306F44">
              <w:rPr>
                <w:rFonts w:ascii="Arial" w:hAnsi="Arial" w:cs="Arial"/>
                <w:noProof/>
                <w:sz w:val="20"/>
                <w:szCs w:val="20"/>
              </w:rPr>
              <w:t> </w:t>
            </w:r>
            <w:r w:rsidR="00D4586C" w:rsidRPr="00306F44">
              <w:rPr>
                <w:rFonts w:ascii="Arial" w:hAnsi="Arial" w:cs="Arial"/>
                <w:noProof/>
                <w:sz w:val="20"/>
                <w:szCs w:val="20"/>
              </w:rPr>
              <w:t> </w:t>
            </w:r>
            <w:r w:rsidR="00D4586C" w:rsidRPr="00306F44">
              <w:rPr>
                <w:rFonts w:ascii="Arial" w:hAnsi="Arial" w:cs="Arial"/>
                <w:noProof/>
                <w:sz w:val="20"/>
                <w:szCs w:val="20"/>
              </w:rPr>
              <w:t> </w:t>
            </w:r>
            <w:r w:rsidR="00D4586C" w:rsidRPr="00306F44">
              <w:rPr>
                <w:rFonts w:ascii="Arial" w:hAnsi="Arial" w:cs="Arial"/>
                <w:noProof/>
                <w:sz w:val="20"/>
                <w:szCs w:val="20"/>
              </w:rPr>
              <w:t> </w:t>
            </w:r>
            <w:r w:rsidRPr="00306F44">
              <w:rPr>
                <w:rFonts w:ascii="Arial" w:hAnsi="Arial" w:cs="Arial"/>
                <w:sz w:val="20"/>
                <w:szCs w:val="20"/>
              </w:rPr>
              <w:fldChar w:fldCharType="end"/>
            </w:r>
          </w:p>
        </w:tc>
      </w:tr>
    </w:tbl>
    <w:p w:rsidR="00D637D6" w:rsidRDefault="00D637D6"/>
    <w:sectPr w:rsidR="00D637D6" w:rsidSect="00007C1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2">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hyphenationZone w:val="425"/>
  <w:characterSpacingControl w:val="doNotCompress"/>
  <w:compat/>
  <w:rsids>
    <w:rsidRoot w:val="00D4586C"/>
    <w:rsid w:val="00007C1A"/>
    <w:rsid w:val="00054BE7"/>
    <w:rsid w:val="000E2D61"/>
    <w:rsid w:val="0012428D"/>
    <w:rsid w:val="00133F23"/>
    <w:rsid w:val="00135251"/>
    <w:rsid w:val="00173CBC"/>
    <w:rsid w:val="00180EDB"/>
    <w:rsid w:val="001F6638"/>
    <w:rsid w:val="00211F0B"/>
    <w:rsid w:val="002F330E"/>
    <w:rsid w:val="002F784A"/>
    <w:rsid w:val="00334B9C"/>
    <w:rsid w:val="003B1D8D"/>
    <w:rsid w:val="00430670"/>
    <w:rsid w:val="00495ECE"/>
    <w:rsid w:val="00521E4F"/>
    <w:rsid w:val="00634A19"/>
    <w:rsid w:val="00672119"/>
    <w:rsid w:val="00676A2B"/>
    <w:rsid w:val="00696787"/>
    <w:rsid w:val="006C557F"/>
    <w:rsid w:val="006F620A"/>
    <w:rsid w:val="007A4258"/>
    <w:rsid w:val="007B6A7F"/>
    <w:rsid w:val="007E3EB1"/>
    <w:rsid w:val="00856295"/>
    <w:rsid w:val="00862211"/>
    <w:rsid w:val="0089474C"/>
    <w:rsid w:val="008B694C"/>
    <w:rsid w:val="00963AED"/>
    <w:rsid w:val="00974508"/>
    <w:rsid w:val="009A18A5"/>
    <w:rsid w:val="00A37EC9"/>
    <w:rsid w:val="00B829CC"/>
    <w:rsid w:val="00B96F7C"/>
    <w:rsid w:val="00BF34FC"/>
    <w:rsid w:val="00C046A7"/>
    <w:rsid w:val="00C23083"/>
    <w:rsid w:val="00C30A58"/>
    <w:rsid w:val="00C60B54"/>
    <w:rsid w:val="00C978D0"/>
    <w:rsid w:val="00D259E4"/>
    <w:rsid w:val="00D33E6D"/>
    <w:rsid w:val="00D4586C"/>
    <w:rsid w:val="00D637D6"/>
    <w:rsid w:val="00E00F5A"/>
    <w:rsid w:val="00E17F83"/>
    <w:rsid w:val="00E859C0"/>
    <w:rsid w:val="00E85D8B"/>
    <w:rsid w:val="00E867A4"/>
    <w:rsid w:val="00ED0D17"/>
    <w:rsid w:val="00F36542"/>
    <w:rsid w:val="00F85A71"/>
    <w:rsid w:val="00FB44D2"/>
    <w:rsid w:val="00FF108C"/>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586C"/>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D4586C"/>
    <w:pPr>
      <w:ind w:left="720"/>
      <w:contextualSpacing/>
    </w:pPr>
  </w:style>
  <w:style w:type="paragraph" w:customStyle="1" w:styleId="FieldText">
    <w:name w:val="Field Text"/>
    <w:basedOn w:val="Normal"/>
    <w:rsid w:val="00D4586C"/>
    <w:pPr>
      <w:spacing w:after="0" w:line="240" w:lineRule="auto"/>
    </w:pPr>
    <w:rPr>
      <w:rFonts w:ascii="Times New Roman" w:eastAsia="Times New Roman" w:hAnsi="Times New Roman"/>
      <w:b/>
      <w:sz w:val="19"/>
      <w:szCs w:val="19"/>
      <w:lang w:val="en-US" w:eastAsia="hr-HR"/>
    </w:rPr>
  </w:style>
  <w:style w:type="character" w:styleId="Strong">
    <w:name w:val="Strong"/>
    <w:basedOn w:val="DefaultParagraphFont"/>
    <w:uiPriority w:val="22"/>
    <w:qFormat/>
    <w:rsid w:val="00D4586C"/>
    <w:rPr>
      <w:rFonts w:cs="Times New Roman"/>
      <w:b/>
      <w:bCs/>
    </w:rPr>
  </w:style>
  <w:style w:type="character" w:styleId="Hyperlink">
    <w:name w:val="Hyperlink"/>
    <w:basedOn w:val="DefaultParagraphFont"/>
    <w:uiPriority w:val="99"/>
    <w:unhideWhenUsed/>
    <w:rsid w:val="00D33E6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586C"/>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D4586C"/>
    <w:pPr>
      <w:ind w:left="720"/>
      <w:contextualSpacing/>
    </w:pPr>
  </w:style>
  <w:style w:type="paragraph" w:customStyle="1" w:styleId="FieldText">
    <w:name w:val="Field Text"/>
    <w:basedOn w:val="Normal"/>
    <w:rsid w:val="00D4586C"/>
    <w:pPr>
      <w:spacing w:after="0" w:line="240" w:lineRule="auto"/>
    </w:pPr>
    <w:rPr>
      <w:rFonts w:ascii="Times New Roman" w:eastAsia="Times New Roman" w:hAnsi="Times New Roman"/>
      <w:b/>
      <w:sz w:val="19"/>
      <w:szCs w:val="19"/>
      <w:lang w:val="en-US" w:eastAsia="hr-HR"/>
    </w:rPr>
  </w:style>
  <w:style w:type="character" w:styleId="Strong">
    <w:name w:val="Strong"/>
    <w:basedOn w:val="DefaultParagraphFont"/>
    <w:uiPriority w:val="22"/>
    <w:qFormat/>
    <w:rsid w:val="00D4586C"/>
    <w:rPr>
      <w:rFonts w:cs="Times New Roman"/>
      <w:b/>
      <w:bCs/>
    </w:rPr>
  </w:style>
  <w:style w:type="character" w:styleId="Hyperlink">
    <w:name w:val="Hyperlink"/>
    <w:basedOn w:val="DefaultParagraphFont"/>
    <w:uiPriority w:val="99"/>
    <w:unhideWhenUsed/>
    <w:rsid w:val="00D33E6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nsuranceeurope.e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huo.hr/"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hnb.hr/" TargetMode="External"/><Relationship Id="rId11" Type="http://schemas.openxmlformats.org/officeDocument/2006/relationships/hyperlink" Target="http://www.swissre.com/" TargetMode="External"/><Relationship Id="rId5" Type="http://schemas.openxmlformats.org/officeDocument/2006/relationships/hyperlink" Target="https://eiopa.europa.eu/" TargetMode="External"/><Relationship Id="rId10" Type="http://schemas.openxmlformats.org/officeDocument/2006/relationships/hyperlink" Target="http://osiguranje.hr/" TargetMode="External"/><Relationship Id="rId4" Type="http://schemas.openxmlformats.org/officeDocument/2006/relationships/webSettings" Target="webSettings.xml"/><Relationship Id="rId9" Type="http://schemas.openxmlformats.org/officeDocument/2006/relationships/hyperlink" Target="https://www.nn.hr/"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1546</Words>
  <Characters>8813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Marijana Ćurak</dc:creator>
  <cp:lastModifiedBy>sumic</cp:lastModifiedBy>
  <cp:revision>2</cp:revision>
  <dcterms:created xsi:type="dcterms:W3CDTF">2018-06-07T08:16:00Z</dcterms:created>
  <dcterms:modified xsi:type="dcterms:W3CDTF">2018-06-07T08:16:00Z</dcterms:modified>
</cp:coreProperties>
</file>